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036FC" w14:textId="5FC2ADA2" w:rsidR="00613392" w:rsidRPr="00831DFC" w:rsidRDefault="004C17A2">
      <w:pPr>
        <w:rPr>
          <w:rFonts w:ascii="Times New Roman" w:hAnsi="Times New Roman" w:cs="Times New Roman"/>
          <w:color w:val="FF0000"/>
        </w:rPr>
      </w:pPr>
      <w:r w:rsidRPr="00831DFC">
        <w:rPr>
          <w:rFonts w:ascii="Calibri" w:eastAsia="Calibri" w:hAnsi="Calibri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54CACEFD">
                <wp:simplePos x="0" y="0"/>
                <wp:positionH relativeFrom="column">
                  <wp:posOffset>-149860</wp:posOffset>
                </wp:positionH>
                <wp:positionV relativeFrom="paragraph">
                  <wp:posOffset>-235585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77777777" w:rsidR="004C17A2" w:rsidRPr="00F36E61" w:rsidRDefault="004C17A2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687E8A95" w:rsidR="004C17A2" w:rsidRPr="006478D3" w:rsidRDefault="004C17A2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6478D3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76865A84" w:rsidR="004C17A2" w:rsidRPr="00245BB4" w:rsidRDefault="004C17A2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831DFC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-11.8pt;margin-top:-18.55pt;width:537pt;height:37.85pt;z-index:25168998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77777777" w:rsidR="004C17A2" w:rsidRPr="00F36E61" w:rsidRDefault="004C17A2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687E8A95" w:rsidR="004C17A2" w:rsidRPr="006478D3" w:rsidRDefault="004C17A2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6478D3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76865A84" w:rsidR="004C17A2" w:rsidRPr="00245BB4" w:rsidRDefault="004C17A2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831DFC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8223DA" w14:textId="093A7D50" w:rsidR="0043307A" w:rsidRPr="00831DFC" w:rsidRDefault="0043307A" w:rsidP="0043307A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76947411" w14:textId="23E61DD0" w:rsidR="00EB51A8" w:rsidRDefault="00EB51A8" w:rsidP="00364AF3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D142FA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07AF5171" wp14:editId="70A8092E">
                <wp:simplePos x="0" y="0"/>
                <wp:positionH relativeFrom="column">
                  <wp:posOffset>6229350</wp:posOffset>
                </wp:positionH>
                <wp:positionV relativeFrom="paragraph">
                  <wp:posOffset>212725</wp:posOffset>
                </wp:positionV>
                <wp:extent cx="762000" cy="140462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0B9CB" w14:textId="77777777" w:rsidR="00D142FA" w:rsidRPr="0060395B" w:rsidRDefault="00D142FA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039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AF5171" id="Text Box 26" o:spid="_x0000_s1033" type="#_x0000_t202" style="position:absolute;margin-left:490.5pt;margin-top:16.75pt;width:60pt;height:110.6pt;z-index:251806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" filled="f" stroked="f">
                <v:textbox style="mso-fit-shape-to-text:t">
                  <w:txbxContent>
                    <w:p w14:paraId="64B0B9CB" w14:textId="77777777" w:rsidR="00D142FA" w:rsidRPr="0060395B" w:rsidRDefault="00D142FA" w:rsidP="00D142FA">
                      <w:pPr>
                        <w:rPr>
                          <w:sz w:val="28"/>
                          <w:szCs w:val="28"/>
                        </w:rPr>
                      </w:pPr>
                      <w:r w:rsidRPr="0060395B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505F04DA" w14:textId="05DB19BF" w:rsidR="00364AF3" w:rsidRPr="008C1DBC" w:rsidRDefault="008C1DBC" w:rsidP="00364AF3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8C1DBC">
        <w:rPr>
          <w:rFonts w:ascii="Times New Roman" w:hAnsi="Times New Roman" w:cs="Times New Roman"/>
          <w:b/>
          <w:bCs/>
          <w:color w:val="000000" w:themeColor="text1"/>
          <w:lang w:val="en-US"/>
        </w:rPr>
        <w:t>1.</w:t>
      </w:r>
      <w:r w:rsidR="00364AF3" w:rsidRPr="00364AF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364AF3" w:rsidRPr="008C1DBC">
        <w:rPr>
          <w:rFonts w:ascii="Times New Roman" w:hAnsi="Times New Roman" w:cs="Times New Roman"/>
          <w:b/>
          <w:bCs/>
          <w:color w:val="000000" w:themeColor="text1"/>
          <w:lang w:val="en-US"/>
        </w:rPr>
        <w:t>Заокружи слово испред тачног одговора</w:t>
      </w:r>
      <w:r w:rsidR="00B95239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0A973F0E" w14:textId="3B87828C" w:rsidR="00364AF3" w:rsidRPr="00D142FA" w:rsidRDefault="00364AF3" w:rsidP="00364AF3">
      <w:pPr>
        <w:spacing w:after="120"/>
        <w:ind w:firstLine="708"/>
        <w:rPr>
          <w:rFonts w:ascii="Times New Roman" w:hAnsi="Times New Roman" w:cs="Times New Roman"/>
          <w:b/>
          <w:bCs/>
          <w:lang w:val="en-US"/>
        </w:rPr>
      </w:pPr>
      <w:r w:rsidRPr="00D142FA">
        <w:rPr>
          <w:rFonts w:ascii="Times New Roman" w:hAnsi="Times New Roman" w:cs="Times New Roman"/>
          <w:b/>
          <w:bCs/>
          <w:lang w:val="en-US"/>
        </w:rPr>
        <w:t>Потомак настао полним размножавањем од родитеља наслеђује…</w:t>
      </w:r>
    </w:p>
    <w:p w14:paraId="5283F0BC" w14:textId="31D12170" w:rsidR="00364AF3" w:rsidRPr="00364AF3" w:rsidRDefault="00364AF3" w:rsidP="00364AF3">
      <w:pPr>
        <w:spacing w:after="120"/>
        <w:ind w:firstLine="708"/>
        <w:rPr>
          <w:rFonts w:ascii="Times New Roman" w:hAnsi="Times New Roman" w:cs="Times New Roman"/>
          <w:color w:val="000000" w:themeColor="text1"/>
        </w:rPr>
      </w:pPr>
      <w:r w:rsidRPr="00D142FA">
        <w:rPr>
          <w:rFonts w:ascii="Times New Roman" w:hAnsi="Times New Roman" w:cs="Times New Roman"/>
          <w:lang w:val="sr-Cyrl-RS"/>
        </w:rPr>
        <w:t>а</w:t>
      </w:r>
      <w:r w:rsidRPr="00D142FA">
        <w:rPr>
          <w:rFonts w:ascii="Times New Roman" w:hAnsi="Times New Roman" w:cs="Times New Roman"/>
          <w:lang w:val="en-US"/>
        </w:rPr>
        <w:t xml:space="preserve">)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… </w:t>
      </w:r>
      <w:r w:rsidRPr="00483DA0">
        <w:rPr>
          <w:rFonts w:ascii="Times New Roman" w:hAnsi="Times New Roman" w:cs="Times New Roman"/>
          <w:lang w:val="sr-Cyrl-RS"/>
        </w:rPr>
        <w:t>п</w:t>
      </w:r>
      <w:r w:rsidRPr="00483DA0">
        <w:rPr>
          <w:rFonts w:ascii="Times New Roman" w:hAnsi="Times New Roman" w:cs="Times New Roman"/>
          <w:lang w:val="en-US"/>
        </w:rPr>
        <w:t>ола наследног материјала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2AB748F2" w14:textId="7F393DF5" w:rsidR="00364AF3" w:rsidRPr="00483DA0" w:rsidRDefault="00364AF3" w:rsidP="00364AF3">
      <w:pPr>
        <w:spacing w:after="120"/>
        <w:ind w:firstLine="708"/>
        <w:rPr>
          <w:rFonts w:ascii="Times New Roman" w:hAnsi="Times New Roman" w:cs="Times New Roman"/>
        </w:rPr>
      </w:pPr>
      <w:r w:rsidRPr="00483DA0">
        <w:rPr>
          <w:rFonts w:ascii="Times New Roman" w:hAnsi="Times New Roman" w:cs="Times New Roman"/>
          <w:lang w:val="sr-Cyrl-RS"/>
        </w:rPr>
        <w:t>б</w:t>
      </w:r>
      <w:r w:rsidRPr="00483DA0">
        <w:rPr>
          <w:rFonts w:ascii="Times New Roman" w:hAnsi="Times New Roman" w:cs="Times New Roman"/>
          <w:lang w:val="en-US"/>
        </w:rPr>
        <w:t xml:space="preserve">) </w:t>
      </w:r>
      <w:r w:rsidRPr="00483DA0">
        <w:rPr>
          <w:rFonts w:ascii="Times New Roman" w:hAnsi="Times New Roman" w:cs="Times New Roman"/>
          <w:lang w:val="sr-Cyrl-RS"/>
        </w:rPr>
        <w:t xml:space="preserve">… </w:t>
      </w:r>
      <w:r>
        <w:rPr>
          <w:rFonts w:ascii="Times New Roman" w:hAnsi="Times New Roman" w:cs="Times New Roman"/>
          <w:color w:val="000000" w:themeColor="text1"/>
          <w:lang w:val="sr-Cyrl-RS"/>
        </w:rPr>
        <w:t>н</w:t>
      </w:r>
      <w:r w:rsidRPr="008C1DBC">
        <w:rPr>
          <w:rFonts w:ascii="Times New Roman" w:hAnsi="Times New Roman" w:cs="Times New Roman"/>
          <w:color w:val="000000" w:themeColor="text1"/>
          <w:lang w:val="en-US"/>
        </w:rPr>
        <w:t>е наслеђује наследни материјал</w:t>
      </w:r>
      <w:r>
        <w:rPr>
          <w:rFonts w:ascii="Times New Roman" w:hAnsi="Times New Roman" w:cs="Times New Roman"/>
          <w:color w:val="000000" w:themeColor="text1"/>
          <w:lang w:val="en-US"/>
        </w:rPr>
        <w:t>.</w:t>
      </w:r>
      <w:r w:rsidR="00D142FA" w:rsidRPr="00D142FA">
        <w:rPr>
          <w:noProof/>
          <w:color w:val="000000" w:themeColor="text1"/>
          <w:sz w:val="18"/>
          <w:szCs w:val="18"/>
        </w:rPr>
        <w:t xml:space="preserve"> </w:t>
      </w:r>
    </w:p>
    <w:p w14:paraId="54762DED" w14:textId="3EEB7183" w:rsidR="00364AF3" w:rsidRPr="008C1DBC" w:rsidRDefault="00364AF3" w:rsidP="00364AF3">
      <w:pPr>
        <w:spacing w:after="120"/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в</w:t>
      </w:r>
      <w:r w:rsidRPr="008C1DBC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>
        <w:rPr>
          <w:rFonts w:ascii="Times New Roman" w:hAnsi="Times New Roman" w:cs="Times New Roman"/>
          <w:color w:val="000000" w:themeColor="text1"/>
          <w:lang w:val="sr-Cyrl-RS"/>
        </w:rPr>
        <w:t>… с</w:t>
      </w:r>
      <w:r w:rsidRPr="008C1DBC">
        <w:rPr>
          <w:rFonts w:ascii="Times New Roman" w:hAnsi="Times New Roman" w:cs="Times New Roman"/>
          <w:color w:val="000000" w:themeColor="text1"/>
          <w:lang w:val="en-US"/>
        </w:rPr>
        <w:t>ав наследни материјал</w:t>
      </w:r>
      <w:r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43585D7A" w14:textId="696E7F5C" w:rsidR="00706727" w:rsidRPr="00EB51A8" w:rsidRDefault="00EB51A8" w:rsidP="00C27645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EB51A8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417B7EAE" wp14:editId="1D6DBFDF">
                <wp:simplePos x="0" y="0"/>
                <wp:positionH relativeFrom="column">
                  <wp:posOffset>6250940</wp:posOffset>
                </wp:positionH>
                <wp:positionV relativeFrom="paragraph">
                  <wp:posOffset>68580</wp:posOffset>
                </wp:positionV>
                <wp:extent cx="762000" cy="4191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090C4" w14:textId="77777777" w:rsidR="00D142FA" w:rsidRPr="0060395B" w:rsidRDefault="00D142FA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B7EAE" id="Text Box 7" o:spid="_x0000_s1034" type="#_x0000_t202" style="position:absolute;margin-left:492.2pt;margin-top:5.4pt;width:60pt;height:33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" filled="f" stroked="f">
                <v:textbox>
                  <w:txbxContent>
                    <w:p w14:paraId="786090C4" w14:textId="77777777" w:rsidR="00D142FA" w:rsidRPr="0060395B" w:rsidRDefault="00D142FA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3C0161EF" w14:textId="0CFAA67C" w:rsidR="002857CF" w:rsidRPr="00483DA0" w:rsidRDefault="00706727" w:rsidP="002857CF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43307A" w:rsidRPr="00C2764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857CF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Доврши започету реченицу тако што ћеш заокружити</w:t>
      </w:r>
      <w:r w:rsidR="002857CF" w:rsidRPr="00C2764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слово испред тачног одговора</w:t>
      </w:r>
      <w:r w:rsidR="002857C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1C16F2E8" w14:textId="707993AB" w:rsidR="002857CF" w:rsidRPr="00C27645" w:rsidRDefault="002857CF" w:rsidP="002857CF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2764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37716308" w14:textId="7197FA43" w:rsidR="002857CF" w:rsidRDefault="002857CF" w:rsidP="002857CF">
      <w:pPr>
        <w:ind w:firstLine="708"/>
        <w:rPr>
          <w:rFonts w:ascii="Times New Roman" w:hAnsi="Times New Roman" w:cs="Times New Roman"/>
          <w:b/>
          <w:bCs/>
          <w:color w:val="000000" w:themeColor="text1"/>
        </w:rPr>
      </w:pPr>
      <w:r w:rsidRPr="00483DA0">
        <w:rPr>
          <w:rFonts w:ascii="Times New Roman" w:hAnsi="Times New Roman" w:cs="Times New Roman"/>
          <w:b/>
          <w:bCs/>
          <w:color w:val="000000" w:themeColor="text1"/>
        </w:rPr>
        <w:t xml:space="preserve">Бактерија која је доспела у организам </w:t>
      </w:r>
      <w:r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човека </w:t>
      </w:r>
      <w:r w:rsidRPr="00483DA0">
        <w:rPr>
          <w:rFonts w:ascii="Times New Roman" w:hAnsi="Times New Roman" w:cs="Times New Roman"/>
          <w:b/>
          <w:bCs/>
          <w:color w:val="000000" w:themeColor="text1"/>
        </w:rPr>
        <w:t>није отпорна на лек који је лекар преписао.</w:t>
      </w:r>
    </w:p>
    <w:p w14:paraId="13F0FEF4" w14:textId="164B8010" w:rsidR="002857CF" w:rsidRPr="00483DA0" w:rsidRDefault="002857CF" w:rsidP="002857CF">
      <w:pPr>
        <w:spacing w:after="240"/>
        <w:ind w:firstLine="708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Потомци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ове бактерије…</w:t>
      </w:r>
    </w:p>
    <w:p w14:paraId="4FBD8897" w14:textId="685A33FC" w:rsidR="002857CF" w:rsidRPr="00F92CF8" w:rsidRDefault="002857CF" w:rsidP="002857CF">
      <w:pPr>
        <w:spacing w:line="276" w:lineRule="auto"/>
        <w:ind w:firstLine="708"/>
        <w:rPr>
          <w:rFonts w:ascii="Times New Roman" w:hAnsi="Times New Roman" w:cs="Times New Roman"/>
        </w:rPr>
      </w:pPr>
      <w:r w:rsidRPr="00F92CF8">
        <w:rPr>
          <w:rFonts w:ascii="Times New Roman" w:hAnsi="Times New Roman" w:cs="Times New Roman"/>
          <w:lang w:val="sr-Cyrl-RS"/>
        </w:rPr>
        <w:t>а</w:t>
      </w:r>
      <w:r w:rsidRPr="00F92CF8">
        <w:rPr>
          <w:rFonts w:ascii="Times New Roman" w:hAnsi="Times New Roman" w:cs="Times New Roman"/>
        </w:rPr>
        <w:t xml:space="preserve">) </w:t>
      </w:r>
      <w:r w:rsidRPr="00706727">
        <w:rPr>
          <w:rFonts w:ascii="Times New Roman" w:hAnsi="Times New Roman" w:cs="Times New Roman"/>
          <w:color w:val="000000" w:themeColor="text1"/>
        </w:rPr>
        <w:t>сви њени потомци ће бити отпорни на лек</w:t>
      </w:r>
      <w:r w:rsidRPr="00F92CF8">
        <w:rPr>
          <w:rFonts w:ascii="Times New Roman" w:hAnsi="Times New Roman" w:cs="Times New Roman"/>
        </w:rPr>
        <w:t xml:space="preserve"> </w:t>
      </w:r>
    </w:p>
    <w:p w14:paraId="352DF86D" w14:textId="2D4E3928" w:rsidR="002857CF" w:rsidRPr="00C27645" w:rsidRDefault="002857CF" w:rsidP="002857CF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б</w:t>
      </w:r>
      <w:r w:rsidRPr="00C27645">
        <w:rPr>
          <w:rFonts w:ascii="Times New Roman" w:hAnsi="Times New Roman" w:cs="Times New Roman"/>
          <w:color w:val="000000" w:themeColor="text1"/>
        </w:rPr>
        <w:t xml:space="preserve">) неки ће </w:t>
      </w:r>
      <w:r>
        <w:rPr>
          <w:rFonts w:ascii="Times New Roman" w:hAnsi="Times New Roman" w:cs="Times New Roman"/>
          <w:color w:val="000000" w:themeColor="text1"/>
        </w:rPr>
        <w:t>бити отпорни</w:t>
      </w:r>
      <w:r w:rsidRPr="00C27645">
        <w:rPr>
          <w:rFonts w:ascii="Times New Roman" w:hAnsi="Times New Roman" w:cs="Times New Roman"/>
          <w:color w:val="000000" w:themeColor="text1"/>
        </w:rPr>
        <w:t>, а неки неће</w:t>
      </w:r>
    </w:p>
    <w:p w14:paraId="315FD0F8" w14:textId="54D37F38" w:rsidR="00C27645" w:rsidRPr="00D142FA" w:rsidRDefault="002857CF" w:rsidP="002857CF">
      <w:pPr>
        <w:ind w:firstLine="708"/>
        <w:rPr>
          <w:rFonts w:ascii="Times New Roman" w:hAnsi="Times New Roman" w:cs="Times New Roman"/>
        </w:rPr>
      </w:pPr>
      <w:r w:rsidRPr="00D142FA">
        <w:rPr>
          <w:rFonts w:ascii="Times New Roman" w:hAnsi="Times New Roman" w:cs="Times New Roman"/>
          <w:lang w:val="sr-Cyrl-RS"/>
        </w:rPr>
        <w:t>в</w:t>
      </w:r>
      <w:r w:rsidRPr="00D142FA">
        <w:rPr>
          <w:rFonts w:ascii="Times New Roman" w:hAnsi="Times New Roman" w:cs="Times New Roman"/>
        </w:rPr>
        <w:t>) неће бити отпорни на лек</w:t>
      </w:r>
    </w:p>
    <w:p w14:paraId="1B4CD305" w14:textId="28497BB0" w:rsidR="0043307A" w:rsidRPr="00EB51A8" w:rsidRDefault="00D142FA" w:rsidP="001B497A">
      <w:pPr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EB51A8"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24D27400" wp14:editId="1BC096C7">
                <wp:simplePos x="0" y="0"/>
                <wp:positionH relativeFrom="column">
                  <wp:posOffset>6241415</wp:posOffset>
                </wp:positionH>
                <wp:positionV relativeFrom="paragraph">
                  <wp:posOffset>40005</wp:posOffset>
                </wp:positionV>
                <wp:extent cx="762000" cy="4191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13D8" w14:textId="6D059E24" w:rsidR="00D142FA" w:rsidRPr="0060395B" w:rsidRDefault="00D142FA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27400" id="Text Box 8" o:spid="_x0000_s1035" type="#_x0000_t202" style="position:absolute;margin-left:491.45pt;margin-top:3.15pt;width:60pt;height:33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" filled="f" stroked="f">
                <v:textbox>
                  <w:txbxContent>
                    <w:p w14:paraId="001C13D8" w14:textId="6D059E24" w:rsidR="00D142FA" w:rsidRPr="0060395B" w:rsidRDefault="00D142FA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3906194" w14:textId="43F5CCE3" w:rsidR="003714F0" w:rsidRPr="008F228A" w:rsidRDefault="0012183C" w:rsidP="003714F0">
      <w:pPr>
        <w:spacing w:after="240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Pr="00D142F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714F0" w:rsidRPr="00D142F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Наведене појмове распореди у табелу поред</w:t>
      </w:r>
      <w:r w:rsidR="003714F0" w:rsidRPr="003126A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описа који их дефинише</w:t>
      </w:r>
      <w:r w:rsidR="003714F0" w:rsidRPr="008F228A">
        <w:rPr>
          <w:rFonts w:ascii="Times New Roman" w:eastAsia="Times New Roman" w:hAnsi="Times New Roman" w:cs="Times New Roman"/>
          <w:lang w:val="sr-Cyrl-RS"/>
        </w:rPr>
        <w:t>.</w:t>
      </w:r>
      <w:r w:rsidR="003714F0" w:rsidRPr="008F228A">
        <w:rPr>
          <w:rFonts w:ascii="Times New Roman" w:eastAsia="Times New Roman" w:hAnsi="Times New Roman" w:cs="Times New Roman"/>
          <w:lang w:val="sr-Cyrl-RS"/>
        </w:rPr>
        <w:tab/>
      </w:r>
      <w:r w:rsidR="003714F0" w:rsidRPr="008F228A">
        <w:rPr>
          <w:rFonts w:ascii="Times New Roman" w:eastAsia="Times New Roman" w:hAnsi="Times New Roman" w:cs="Times New Roman"/>
          <w:lang w:val="sr-Cyrl-RS"/>
        </w:rPr>
        <w:tab/>
      </w:r>
    </w:p>
    <w:p w14:paraId="24FC2450" w14:textId="11566562" w:rsidR="003714F0" w:rsidRPr="002857CF" w:rsidRDefault="002857CF" w:rsidP="002857CF">
      <w:pPr>
        <w:spacing w:after="240"/>
        <w:jc w:val="center"/>
        <w:rPr>
          <w:rFonts w:ascii="Nioki BG" w:eastAsia="Times New Roman" w:hAnsi="Nioki BG" w:cs="Times New Roman"/>
          <w:lang w:val="sr-Cyrl-RS"/>
        </w:rPr>
      </w:pPr>
      <w:r>
        <w:rPr>
          <w:rFonts w:ascii="Nioki BG" w:eastAsia="Times New Roman" w:hAnsi="Nioki BG" w:cs="Times New Roman"/>
          <w:lang w:val="en-US"/>
        </w:rPr>
        <w:t>Еволуција</w:t>
      </w:r>
      <w:r w:rsidRPr="008F228A">
        <w:rPr>
          <w:rFonts w:ascii="Nioki BG" w:eastAsia="Times New Roman" w:hAnsi="Nioki BG" w:cs="Times New Roman"/>
          <w:lang w:val="sr-Cyrl-RS"/>
        </w:rPr>
        <w:tab/>
      </w:r>
      <w:r>
        <w:rPr>
          <w:rFonts w:ascii="Nioki BG" w:eastAsia="Times New Roman" w:hAnsi="Nioki BG" w:cs="Times New Roman"/>
          <w:lang w:val="en-US"/>
        </w:rPr>
        <w:t>Полно размножавање</w:t>
      </w:r>
      <w:r>
        <w:rPr>
          <w:rFonts w:ascii="Nioki BG" w:eastAsia="Times New Roman" w:hAnsi="Nioki BG" w:cs="Times New Roman"/>
          <w:lang w:val="en-US"/>
        </w:rPr>
        <w:tab/>
      </w:r>
      <w:r>
        <w:rPr>
          <w:rFonts w:ascii="Nioki BG" w:eastAsia="Times New Roman" w:hAnsi="Nioki BG" w:cs="Times New Roman"/>
          <w:lang w:val="sr-Cyrl-RS"/>
        </w:rPr>
        <w:t>Природна с</w:t>
      </w:r>
      <w:r>
        <w:rPr>
          <w:rFonts w:ascii="Nioki BG" w:eastAsia="Times New Roman" w:hAnsi="Nioki BG" w:cs="Times New Roman"/>
          <w:lang w:val="en-US"/>
        </w:rPr>
        <w:t>елекција</w:t>
      </w:r>
      <w:r w:rsidRPr="008F228A">
        <w:rPr>
          <w:rFonts w:ascii="Nioki BG" w:eastAsia="Times New Roman" w:hAnsi="Nioki BG" w:cs="Times New Roman"/>
          <w:lang w:val="sr-Cyrl-RS"/>
        </w:rPr>
        <w:tab/>
      </w:r>
      <w:r>
        <w:rPr>
          <w:rFonts w:ascii="Nioki BG" w:eastAsia="Times New Roman" w:hAnsi="Nioki BG" w:cs="Times New Roman"/>
          <w:lang w:val="sr-Cyrl-RS"/>
        </w:rPr>
        <w:tab/>
      </w:r>
      <w:r>
        <w:rPr>
          <w:rFonts w:ascii="Nioki BG" w:eastAsia="Times New Roman" w:hAnsi="Nioki BG" w:cs="Times New Roman"/>
          <w:lang w:val="en-US"/>
        </w:rPr>
        <w:t>Варијабилност</w:t>
      </w:r>
      <w:r w:rsidR="0012183C">
        <w:rPr>
          <w:rFonts w:ascii="Nioki BG" w:eastAsia="Times New Roman" w:hAnsi="Nioki BG" w:cs="Times New Roman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6397"/>
        <w:gridCol w:w="3119"/>
      </w:tblGrid>
      <w:tr w:rsidR="003714F0" w:rsidRPr="009B2E29" w14:paraId="11FDD5F3" w14:textId="77777777" w:rsidTr="00465F13">
        <w:trPr>
          <w:trHeight w:val="341"/>
        </w:trPr>
        <w:tc>
          <w:tcPr>
            <w:tcW w:w="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9D7B7" w14:textId="77777777" w:rsidR="003714F0" w:rsidRPr="009B2E29" w:rsidRDefault="003714F0" w:rsidP="00465F13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639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592B3" w14:textId="77777777" w:rsidR="003714F0" w:rsidRPr="003126AD" w:rsidRDefault="003714F0" w:rsidP="00465F1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Опис</w:t>
            </w:r>
          </w:p>
        </w:tc>
        <w:tc>
          <w:tcPr>
            <w:tcW w:w="3119" w:type="dxa"/>
            <w:shd w:val="clear" w:color="auto" w:fill="F2F2F2"/>
          </w:tcPr>
          <w:p w14:paraId="66F9A362" w14:textId="77777777" w:rsidR="003714F0" w:rsidRPr="003126AD" w:rsidRDefault="003714F0" w:rsidP="00465F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ој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м</w:t>
            </w:r>
          </w:p>
        </w:tc>
      </w:tr>
      <w:tr w:rsidR="003714F0" w:rsidRPr="00E4159E" w14:paraId="35DD54DB" w14:textId="77777777" w:rsidTr="00EB51A8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57B9B" w14:textId="77777777" w:rsidR="003714F0" w:rsidRPr="00E4159E" w:rsidRDefault="003714F0" w:rsidP="00D142F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3C938" w14:textId="05945793" w:rsidR="003714F0" w:rsidRPr="00D142FA" w:rsidRDefault="00A64184" w:rsidP="00D142F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D142FA">
              <w:rPr>
                <w:rFonts w:ascii="Times New Roman" w:hAnsi="Times New Roman" w:cs="Times New Roman"/>
                <w:lang w:val="en-US"/>
              </w:rPr>
              <w:t>Размножавање у коме учествују две јединке</w:t>
            </w:r>
          </w:p>
        </w:tc>
        <w:tc>
          <w:tcPr>
            <w:tcW w:w="3119" w:type="dxa"/>
            <w:vAlign w:val="center"/>
          </w:tcPr>
          <w:p w14:paraId="0A2B3001" w14:textId="24614EF9" w:rsidR="003714F0" w:rsidRPr="00A64184" w:rsidRDefault="003714F0" w:rsidP="00465F13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3714F0" w:rsidRPr="00E4159E" w14:paraId="3F6EC378" w14:textId="77777777" w:rsidTr="00EB51A8">
        <w:trPr>
          <w:trHeight w:val="52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D1BC5" w14:textId="77777777" w:rsidR="003714F0" w:rsidRPr="00E4159E" w:rsidRDefault="003714F0" w:rsidP="00D142F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F0F9D" w14:textId="009014EC" w:rsidR="003714F0" w:rsidRPr="00D142FA" w:rsidRDefault="00A64184" w:rsidP="00D142FA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D142FA">
              <w:rPr>
                <w:rFonts w:ascii="Times New Roman" w:hAnsi="Times New Roman" w:cs="Times New Roman"/>
                <w:lang w:val="en-US"/>
              </w:rPr>
              <w:t>Појава разлика између једински исте врсте</w:t>
            </w:r>
          </w:p>
        </w:tc>
        <w:tc>
          <w:tcPr>
            <w:tcW w:w="3119" w:type="dxa"/>
            <w:vAlign w:val="center"/>
          </w:tcPr>
          <w:p w14:paraId="1A36B29C" w14:textId="441F61A7" w:rsidR="003714F0" w:rsidRPr="00A64184" w:rsidRDefault="003714F0" w:rsidP="00465F13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12183C" w:rsidRPr="00E4159E" w14:paraId="765B6F0F" w14:textId="77777777" w:rsidTr="00D72C65">
        <w:trPr>
          <w:trHeight w:val="375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A818" w14:textId="25FE294A" w:rsidR="0012183C" w:rsidRPr="0012183C" w:rsidRDefault="002857CF" w:rsidP="00D142F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="0012183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D84E5" w14:textId="3D264774" w:rsidR="0012183C" w:rsidRPr="00D142FA" w:rsidRDefault="00A64184" w:rsidP="0012183C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D142FA">
              <w:rPr>
                <w:rFonts w:ascii="Times New Roman" w:eastAsia="Times New Roman" w:hAnsi="Times New Roman" w:cs="Times New Roman"/>
                <w:lang w:val="en-US"/>
              </w:rPr>
              <w:t>Преживљавање оних јединки које су се најбоље прилагодиле спољашњим условима</w:t>
            </w:r>
            <w:r w:rsidRPr="00D142F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7CC03FC5" w14:textId="02F20A2E" w:rsidR="0012183C" w:rsidRPr="00A64184" w:rsidRDefault="0012183C" w:rsidP="0012183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/>
              </w:rPr>
            </w:pPr>
          </w:p>
        </w:tc>
      </w:tr>
      <w:tr w:rsidR="0012183C" w:rsidRPr="00E4159E" w14:paraId="6EDB4509" w14:textId="77777777" w:rsidTr="00EB51A8">
        <w:trPr>
          <w:trHeight w:val="544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8184" w14:textId="0CF2728D" w:rsidR="0012183C" w:rsidRPr="0012183C" w:rsidRDefault="002857CF" w:rsidP="0012183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="0012183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5476" w14:textId="56B26EEA" w:rsidR="0012183C" w:rsidRPr="00D142FA" w:rsidRDefault="00A64184" w:rsidP="00D142FA">
            <w:pPr>
              <w:rPr>
                <w:rFonts w:ascii="Times New Roman" w:hAnsi="Times New Roman" w:cs="Times New Roman"/>
                <w:lang w:val="en-US"/>
              </w:rPr>
            </w:pPr>
            <w:r w:rsidRPr="00D142FA">
              <w:rPr>
                <w:rFonts w:ascii="Times New Roman" w:eastAsia="Times New Roman" w:hAnsi="Times New Roman" w:cs="Times New Roman"/>
                <w:lang w:val="en-US"/>
              </w:rPr>
              <w:t>Промена особина неке врсте кроз дуги временски период</w:t>
            </w:r>
          </w:p>
        </w:tc>
        <w:tc>
          <w:tcPr>
            <w:tcW w:w="3119" w:type="dxa"/>
            <w:vAlign w:val="center"/>
          </w:tcPr>
          <w:p w14:paraId="6FF6EC7C" w14:textId="3F2EF80A" w:rsidR="0012183C" w:rsidRPr="00A64184" w:rsidRDefault="0012183C" w:rsidP="0012183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</w:pPr>
          </w:p>
        </w:tc>
      </w:tr>
    </w:tbl>
    <w:bookmarkEnd w:id="0"/>
    <w:p w14:paraId="206D58BA" w14:textId="3A7C179A" w:rsidR="0043307A" w:rsidRPr="00831DFC" w:rsidRDefault="00D142FA" w:rsidP="00706727">
      <w:pPr>
        <w:rPr>
          <w:rFonts w:ascii="Times New Roman" w:hAnsi="Times New Roman" w:cs="Times New Roman"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39A25EB6" wp14:editId="49FC2591">
                <wp:simplePos x="0" y="0"/>
                <wp:positionH relativeFrom="column">
                  <wp:posOffset>6296025</wp:posOffset>
                </wp:positionH>
                <wp:positionV relativeFrom="paragraph">
                  <wp:posOffset>35560</wp:posOffset>
                </wp:positionV>
                <wp:extent cx="762000" cy="140462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0A08F" w14:textId="77777777" w:rsidR="00D142FA" w:rsidRPr="0060395B" w:rsidRDefault="00D142FA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25EB6" id="Text Box 9" o:spid="_x0000_s1036" type="#_x0000_t202" style="position:absolute;margin-left:495.75pt;margin-top:2.8pt;width:60pt;height:110.6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" filled="f" stroked="f">
                <v:textbox style="mso-fit-shape-to-text:t">
                  <w:txbxContent>
                    <w:p w14:paraId="1220A08F" w14:textId="77777777" w:rsidR="00D142FA" w:rsidRPr="0060395B" w:rsidRDefault="00D142FA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CF90698" w14:textId="2AE47F1E" w:rsidR="00957BD1" w:rsidRPr="00831DFC" w:rsidRDefault="00E14C8D" w:rsidP="00957BD1">
      <w:pPr>
        <w:rPr>
          <w:rFonts w:ascii="Times New Roman" w:hAnsi="Times New Roman" w:cs="Times New Roman"/>
          <w:color w:val="FF0000"/>
          <w:lang w:val="sr-Cyrl-RS"/>
        </w:rPr>
      </w:pPr>
      <w:r w:rsidRPr="007071D5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957BD1" w:rsidRPr="007071D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23647" w:rsidRPr="007071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 је реченица тачна заокружи слово Т, а ако је нетачна заокружи слово Н.</w:t>
      </w:r>
      <w:r w:rsidR="00957BD1" w:rsidRPr="007071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"/>
        <w:tblW w:w="10348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647"/>
        <w:gridCol w:w="708"/>
        <w:gridCol w:w="567"/>
      </w:tblGrid>
      <w:tr w:rsidR="00425E18" w:rsidRPr="00425E18" w14:paraId="182A9C18" w14:textId="77777777" w:rsidTr="00D142FA">
        <w:trPr>
          <w:trHeight w:val="344"/>
        </w:trPr>
        <w:tc>
          <w:tcPr>
            <w:tcW w:w="426" w:type="dxa"/>
            <w:vAlign w:val="center"/>
          </w:tcPr>
          <w:p w14:paraId="2168B632" w14:textId="19505A5B" w:rsidR="0064054C" w:rsidRPr="00425E18" w:rsidRDefault="0064054C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647" w:type="dxa"/>
            <w:vAlign w:val="center"/>
          </w:tcPr>
          <w:p w14:paraId="49226239" w14:textId="4E2C3795" w:rsidR="0064054C" w:rsidRPr="00425E18" w:rsidRDefault="00425E18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Спајањем полних ћелија настаје зигот.</w:t>
            </w:r>
            <w:r w:rsidR="00831DFC"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71EF82D" w14:textId="1695B12D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A23BD87" w14:textId="07BAB696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25E18" w:rsidRPr="00425E18" w14:paraId="2AF356C6" w14:textId="77777777" w:rsidTr="00D142FA">
        <w:trPr>
          <w:trHeight w:val="344"/>
        </w:trPr>
        <w:tc>
          <w:tcPr>
            <w:tcW w:w="426" w:type="dxa"/>
            <w:vAlign w:val="center"/>
          </w:tcPr>
          <w:p w14:paraId="2CEBB979" w14:textId="5300AF9D" w:rsidR="0064054C" w:rsidRPr="00425E18" w:rsidRDefault="0064054C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647" w:type="dxa"/>
            <w:vAlign w:val="center"/>
          </w:tcPr>
          <w:p w14:paraId="6A370FFA" w14:textId="13D217BC" w:rsidR="0064054C" w:rsidRPr="00425E18" w:rsidRDefault="00425E18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Мушка полна ћелија назива се сперматозоид.</w:t>
            </w:r>
          </w:p>
        </w:tc>
        <w:tc>
          <w:tcPr>
            <w:tcW w:w="708" w:type="dxa"/>
            <w:vAlign w:val="center"/>
          </w:tcPr>
          <w:p w14:paraId="5D6CCC6D" w14:textId="6D3DE441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1EB4CF0" w14:textId="7A6A9196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25E18" w:rsidRPr="00425E18" w14:paraId="1881F278" w14:textId="77777777" w:rsidTr="00D142FA">
        <w:trPr>
          <w:trHeight w:val="344"/>
        </w:trPr>
        <w:tc>
          <w:tcPr>
            <w:tcW w:w="426" w:type="dxa"/>
            <w:vAlign w:val="center"/>
          </w:tcPr>
          <w:p w14:paraId="3272A058" w14:textId="6F3AF45A" w:rsidR="0064054C" w:rsidRPr="00425E18" w:rsidRDefault="00C46C02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в</w:t>
            </w:r>
            <w:r w:rsidR="0064054C"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647" w:type="dxa"/>
            <w:vAlign w:val="center"/>
          </w:tcPr>
          <w:p w14:paraId="727E0B89" w14:textId="117A5C97" w:rsidR="0064054C" w:rsidRPr="00425E18" w:rsidRDefault="00831DFC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Наследни материјал се налази у цитоплазми ћелије</w:t>
            </w:r>
            <w:r w:rsidR="00425E18"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човека.</w:t>
            </w:r>
          </w:p>
        </w:tc>
        <w:tc>
          <w:tcPr>
            <w:tcW w:w="708" w:type="dxa"/>
            <w:vAlign w:val="center"/>
          </w:tcPr>
          <w:p w14:paraId="688D701E" w14:textId="77777777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51317BA" w14:textId="77777777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25E18" w:rsidRPr="00425E18" w14:paraId="002F9199" w14:textId="77777777" w:rsidTr="00D142FA">
        <w:trPr>
          <w:trHeight w:val="344"/>
        </w:trPr>
        <w:tc>
          <w:tcPr>
            <w:tcW w:w="426" w:type="dxa"/>
            <w:vAlign w:val="center"/>
          </w:tcPr>
          <w:p w14:paraId="4C3FAC67" w14:textId="4905D057" w:rsidR="0064054C" w:rsidRPr="00425E18" w:rsidRDefault="00C46C02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г</w:t>
            </w:r>
            <w:r w:rsidR="0064054C"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647" w:type="dxa"/>
            <w:vAlign w:val="center"/>
          </w:tcPr>
          <w:p w14:paraId="41C5B7D8" w14:textId="270F311F" w:rsidR="0064054C" w:rsidRPr="00425E18" w:rsidRDefault="00425E18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Наследни материјал представља шифру на основу које се развија нов организам</w:t>
            </w:r>
          </w:p>
        </w:tc>
        <w:tc>
          <w:tcPr>
            <w:tcW w:w="708" w:type="dxa"/>
            <w:vAlign w:val="center"/>
          </w:tcPr>
          <w:p w14:paraId="592ABDCC" w14:textId="77777777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7C01D44" w14:textId="77777777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25E18" w:rsidRPr="00425E18" w14:paraId="3E422AF2" w14:textId="77777777" w:rsidTr="00D142FA">
        <w:trPr>
          <w:trHeight w:val="344"/>
        </w:trPr>
        <w:tc>
          <w:tcPr>
            <w:tcW w:w="426" w:type="dxa"/>
            <w:vAlign w:val="center"/>
          </w:tcPr>
          <w:p w14:paraId="3121CFF3" w14:textId="1ABF54F1" w:rsidR="0064054C" w:rsidRPr="00425E18" w:rsidRDefault="00C46C02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д</w:t>
            </w:r>
            <w:r w:rsidR="0064054C"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647" w:type="dxa"/>
            <w:vAlign w:val="center"/>
          </w:tcPr>
          <w:p w14:paraId="79337B76" w14:textId="46A3B598" w:rsidR="0064054C" w:rsidRPr="00425E18" w:rsidRDefault="00425E18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Размножавањем настају нове јединке које нису нимало сличне својим родитељима</w:t>
            </w:r>
          </w:p>
        </w:tc>
        <w:tc>
          <w:tcPr>
            <w:tcW w:w="708" w:type="dxa"/>
            <w:vAlign w:val="center"/>
          </w:tcPr>
          <w:p w14:paraId="47144412" w14:textId="67DDF51A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F843716" w14:textId="4910D1AB" w:rsidR="0064054C" w:rsidRPr="00D142FA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425E18" w:rsidRPr="00425E18" w14:paraId="175653B8" w14:textId="77777777" w:rsidTr="00D142FA">
        <w:trPr>
          <w:trHeight w:val="344"/>
        </w:trPr>
        <w:tc>
          <w:tcPr>
            <w:tcW w:w="426" w:type="dxa"/>
          </w:tcPr>
          <w:p w14:paraId="7A12FF46" w14:textId="718903B4" w:rsidR="00CA2287" w:rsidRPr="00425E18" w:rsidRDefault="00C46C02" w:rsidP="00D142FA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</w:t>
            </w:r>
            <w:r w:rsidR="00CA2287" w:rsidRPr="00425E18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647" w:type="dxa"/>
            <w:vAlign w:val="center"/>
          </w:tcPr>
          <w:p w14:paraId="45D80728" w14:textId="06A8E098" w:rsidR="00CA2287" w:rsidRPr="00425E18" w:rsidRDefault="00425E18" w:rsidP="00D142F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425E1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Сваки човек је посебан и јединствен јер садржи комбинацију наследног материјала оба родитеља.</w:t>
            </w:r>
          </w:p>
        </w:tc>
        <w:tc>
          <w:tcPr>
            <w:tcW w:w="708" w:type="dxa"/>
            <w:vAlign w:val="center"/>
          </w:tcPr>
          <w:p w14:paraId="0B976493" w14:textId="1BAB0B3B" w:rsidR="00CA2287" w:rsidRPr="00D142FA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9FA031D" w14:textId="4470324D" w:rsidR="00CA2287" w:rsidRPr="00D142FA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142F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53950BBF" w14:textId="1AED6EDA" w:rsidR="00D142FA" w:rsidRDefault="00D72C65" w:rsidP="00D142F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0E7ED07A" wp14:editId="10714107">
                <wp:simplePos x="0" y="0"/>
                <wp:positionH relativeFrom="column">
                  <wp:posOffset>6250940</wp:posOffset>
                </wp:positionH>
                <wp:positionV relativeFrom="paragraph">
                  <wp:posOffset>102235</wp:posOffset>
                </wp:positionV>
                <wp:extent cx="762000" cy="1404620"/>
                <wp:effectExtent l="0" t="0" r="0" b="63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13FFB" w14:textId="77777777" w:rsidR="00D72C65" w:rsidRPr="0060395B" w:rsidRDefault="00D72C65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ED07A" id="Text Box 10" o:spid="_x0000_s1037" type="#_x0000_t202" style="position:absolute;margin-left:492.2pt;margin-top:8.05pt;width:60pt;height:110.6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" filled="f" stroked="f">
                <v:textbox style="mso-fit-shape-to-text:t">
                  <w:txbxContent>
                    <w:p w14:paraId="46D13FFB" w14:textId="77777777" w:rsidR="00D72C65" w:rsidRPr="0060395B" w:rsidRDefault="00D72C65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0C0F2E0" w14:textId="2780ABB9" w:rsidR="00D142FA" w:rsidRPr="00B22478" w:rsidRDefault="00EB51A8" w:rsidP="00D142FA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="00D142FA" w:rsidRPr="00B22478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D142FA" w:rsidRPr="00B22478">
        <w:rPr>
          <w:color w:val="000000" w:themeColor="text1"/>
        </w:rPr>
        <w:t xml:space="preserve"> </w:t>
      </w:r>
      <w:r w:rsidR="00D72C65" w:rsidRPr="0006169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табели су дати непотпуни подаци о комбинацији боје очију родитеља и боје очију које могу наследити њихови потомци. Попуни</w:t>
      </w:r>
      <w:r w:rsidR="00D72C65" w:rsidRPr="00B22478">
        <w:rPr>
          <w:rFonts w:ascii="Times New Roman" w:hAnsi="Times New Roman" w:cs="Times New Roman"/>
          <w:b/>
          <w:bCs/>
          <w:color w:val="000000" w:themeColor="text1"/>
        </w:rPr>
        <w:t xml:space="preserve">  табелу </w:t>
      </w:r>
      <w:r w:rsidR="00D72C6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подацима који недостају.</w:t>
      </w:r>
    </w:p>
    <w:p w14:paraId="1532578A" w14:textId="10F38F97" w:rsidR="00D142FA" w:rsidRPr="00831DFC" w:rsidRDefault="00D142FA" w:rsidP="00D142FA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  <w:gridCol w:w="4966"/>
      </w:tblGrid>
      <w:tr w:rsidR="00D72C65" w:rsidRPr="00831DFC" w14:paraId="668F1609" w14:textId="77777777" w:rsidTr="00D142FA">
        <w:trPr>
          <w:trHeight w:val="443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7550CA5" w14:textId="602EEC78" w:rsidR="00D72C65" w:rsidRPr="00D142FA" w:rsidRDefault="00D72C65" w:rsidP="00D72C6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Боја очију</w:t>
            </w:r>
            <w:r w:rsidRPr="000616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родитеља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14:paraId="494E93F6" w14:textId="4877A4AC" w:rsidR="00D72C65" w:rsidRPr="00D142FA" w:rsidRDefault="00D72C65" w:rsidP="00D72C6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Боја очију </w:t>
            </w:r>
            <w:r w:rsidRPr="000616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потомака</w:t>
            </w:r>
          </w:p>
        </w:tc>
      </w:tr>
      <w:tr w:rsidR="00D142FA" w:rsidRPr="00831DFC" w14:paraId="76F797BE" w14:textId="77777777" w:rsidTr="00D142FA">
        <w:trPr>
          <w:trHeight w:val="443"/>
        </w:trPr>
        <w:tc>
          <w:tcPr>
            <w:tcW w:w="4536" w:type="dxa"/>
            <w:vAlign w:val="center"/>
          </w:tcPr>
          <w:p w14:paraId="1A4D5706" w14:textId="15189B69" w:rsidR="00D142FA" w:rsidRPr="00B22478" w:rsidRDefault="00D142FA" w:rsidP="00D142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Браон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очи </w:t>
            </w:r>
            <w:r w:rsidR="00D72C65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 плаве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очи</w:t>
            </w:r>
          </w:p>
        </w:tc>
        <w:tc>
          <w:tcPr>
            <w:tcW w:w="4966" w:type="dxa"/>
            <w:vAlign w:val="center"/>
          </w:tcPr>
          <w:p w14:paraId="20C31489" w14:textId="73DC4DD5" w:rsidR="00D142FA" w:rsidRPr="00D142FA" w:rsidRDefault="00D142FA" w:rsidP="00D142F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2FA" w:rsidRPr="00831DFC" w14:paraId="29AF0DAF" w14:textId="77777777" w:rsidTr="00D142FA">
        <w:trPr>
          <w:trHeight w:val="443"/>
        </w:trPr>
        <w:tc>
          <w:tcPr>
            <w:tcW w:w="4536" w:type="dxa"/>
            <w:vAlign w:val="center"/>
          </w:tcPr>
          <w:p w14:paraId="13855B46" w14:textId="321FDCCB" w:rsidR="00D142FA" w:rsidRPr="00B22478" w:rsidRDefault="00D142FA" w:rsidP="00D142F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66" w:type="dxa"/>
            <w:vAlign w:val="center"/>
          </w:tcPr>
          <w:p w14:paraId="0FD64202" w14:textId="411BC60C" w:rsidR="00D142FA" w:rsidRPr="00076E5F" w:rsidRDefault="00D142FA" w:rsidP="00D142FA">
            <w:pPr>
              <w:rPr>
                <w:rFonts w:ascii="Times New Roman" w:hAnsi="Times New Roman" w:cs="Times New Roman"/>
                <w:color w:val="FF0000"/>
              </w:rPr>
            </w:pPr>
            <w:r w:rsidRPr="00D72C65">
              <w:rPr>
                <w:rFonts w:ascii="Times New Roman" w:hAnsi="Times New Roman" w:cs="Times New Roman"/>
              </w:rPr>
              <w:t>Браон очи и плаве очи</w:t>
            </w:r>
          </w:p>
        </w:tc>
      </w:tr>
      <w:tr w:rsidR="00D142FA" w:rsidRPr="00831DFC" w14:paraId="0AB43B18" w14:textId="77777777" w:rsidTr="00D142FA">
        <w:trPr>
          <w:trHeight w:val="443"/>
        </w:trPr>
        <w:tc>
          <w:tcPr>
            <w:tcW w:w="4536" w:type="dxa"/>
            <w:vAlign w:val="center"/>
          </w:tcPr>
          <w:p w14:paraId="3BACCCF0" w14:textId="4C37A98D" w:rsidR="00D142FA" w:rsidRPr="00B95239" w:rsidRDefault="00D142FA" w:rsidP="00D142F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D142FA">
              <w:rPr>
                <w:rFonts w:ascii="Times New Roman" w:hAnsi="Times New Roman" w:cs="Times New Roman"/>
              </w:rPr>
              <w:t>Плаве очи</w:t>
            </w:r>
            <w:r w:rsidR="00B95239">
              <w:rPr>
                <w:rFonts w:ascii="Times New Roman" w:hAnsi="Times New Roman" w:cs="Times New Roman"/>
              </w:rPr>
              <w:t xml:space="preserve"> +</w:t>
            </w:r>
            <w:r w:rsidR="00B95239">
              <w:rPr>
                <w:rFonts w:ascii="Times New Roman" w:hAnsi="Times New Roman" w:cs="Times New Roman"/>
                <w:lang w:val="sr-Cyrl-RS"/>
              </w:rPr>
              <w:t xml:space="preserve"> плаве очи</w:t>
            </w:r>
          </w:p>
        </w:tc>
        <w:tc>
          <w:tcPr>
            <w:tcW w:w="4966" w:type="dxa"/>
            <w:vAlign w:val="center"/>
          </w:tcPr>
          <w:p w14:paraId="5C6E3355" w14:textId="65A2D059" w:rsidR="00D142FA" w:rsidRPr="00B22478" w:rsidRDefault="00D142FA" w:rsidP="00D142F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05D3B3E" w14:textId="77777777" w:rsidR="00EB51A8" w:rsidRDefault="00EB51A8" w:rsidP="001B497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90EEEEF" w14:textId="43C02E86" w:rsidR="001B497A" w:rsidRPr="004258C5" w:rsidRDefault="00EB51A8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2216C5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77135507" wp14:editId="4294E95B">
                <wp:simplePos x="0" y="0"/>
                <wp:positionH relativeFrom="column">
                  <wp:posOffset>6241415</wp:posOffset>
                </wp:positionH>
                <wp:positionV relativeFrom="paragraph">
                  <wp:posOffset>-45085</wp:posOffset>
                </wp:positionV>
                <wp:extent cx="762000" cy="393700"/>
                <wp:effectExtent l="0" t="0" r="0" b="63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A524D" w14:textId="4D1589FA" w:rsidR="00EB51A8" w:rsidRPr="0060395B" w:rsidRDefault="006977E3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35507" id="Text Box 15" o:spid="_x0000_s1038" type="#_x0000_t202" style="position:absolute;margin-left:491.45pt;margin-top:-3.55pt;width:60pt;height:31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" filled="f" stroked="f">
                <v:textbox>
                  <w:txbxContent>
                    <w:p w14:paraId="097A524D" w14:textId="4D1589FA" w:rsidR="00EB51A8" w:rsidRPr="0060395B" w:rsidRDefault="006977E3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AA1D5C">
        <w:rPr>
          <w:rFonts w:ascii="Times New Roman" w:hAnsi="Times New Roman" w:cs="Times New Roman"/>
          <w:b/>
          <w:bCs/>
          <w:color w:val="000000" w:themeColor="text1"/>
          <w:lang w:val="sr-Cyrl-RS"/>
        </w:rPr>
        <w:t>6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Појмове наведене у колони лево повежи са </w:t>
      </w:r>
      <w:bookmarkStart w:id="1" w:name="_Hlk20982308"/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објашњењем</w:t>
      </w:r>
      <w:bookmarkEnd w:id="1"/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</w:rPr>
        <w:t xml:space="preserve">тако што ћеш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</w:t>
      </w:r>
    </w:p>
    <w:p w14:paraId="4A5C4179" w14:textId="00681444" w:rsidR="001B497A" w:rsidRPr="00EB51A8" w:rsidRDefault="001B497A" w:rsidP="00CE7D61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испред појма уписати одговарајуће </w:t>
      </w:r>
      <w:r w:rsidRPr="004258C5">
        <w:rPr>
          <w:rFonts w:ascii="Times New Roman" w:hAnsi="Times New Roman" w:cs="Times New Roman"/>
          <w:b/>
          <w:bCs/>
          <w:color w:val="000000" w:themeColor="text1"/>
        </w:rPr>
        <w:t>слово</w:t>
      </w:r>
      <w:r w:rsidRPr="004258C5">
        <w:rPr>
          <w:rFonts w:ascii="Times New Roman" w:hAnsi="Times New Roman" w:cs="Times New Roman"/>
          <w:color w:val="000000" w:themeColor="text1"/>
        </w:rPr>
        <w:t xml:space="preserve">. </w:t>
      </w:r>
    </w:p>
    <w:tbl>
      <w:tblPr>
        <w:tblStyle w:val="TableGrid"/>
        <w:tblW w:w="10916" w:type="dxa"/>
        <w:tblInd w:w="-28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51"/>
        <w:gridCol w:w="2524"/>
        <w:gridCol w:w="402"/>
        <w:gridCol w:w="6713"/>
      </w:tblGrid>
      <w:tr w:rsidR="004258C5" w:rsidRPr="004258C5" w14:paraId="6DE99756" w14:textId="77777777" w:rsidTr="00CE7D61">
        <w:trPr>
          <w:trHeight w:val="350"/>
        </w:trPr>
        <w:tc>
          <w:tcPr>
            <w:tcW w:w="426" w:type="dxa"/>
            <w:vAlign w:val="bottom"/>
          </w:tcPr>
          <w:p w14:paraId="50488E01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CAE68" w14:textId="44AFF31C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6C3B90CA" w14:textId="510388B9" w:rsidR="001B497A" w:rsidRPr="004258C5" w:rsidRDefault="003C1459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наследна особина</w:t>
            </w:r>
          </w:p>
        </w:tc>
        <w:tc>
          <w:tcPr>
            <w:tcW w:w="402" w:type="dxa"/>
          </w:tcPr>
          <w:p w14:paraId="442E7A63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713" w:type="dxa"/>
          </w:tcPr>
          <w:p w14:paraId="4619FC1C" w14:textId="4A8F43A6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Наследне особине које се веома ретко испољавају</w:t>
            </w:r>
          </w:p>
        </w:tc>
      </w:tr>
      <w:tr w:rsidR="004258C5" w:rsidRPr="004258C5" w14:paraId="439A6684" w14:textId="77777777" w:rsidTr="00CE7D61">
        <w:trPr>
          <w:trHeight w:val="571"/>
        </w:trPr>
        <w:tc>
          <w:tcPr>
            <w:tcW w:w="426" w:type="dxa"/>
            <w:vAlign w:val="bottom"/>
          </w:tcPr>
          <w:p w14:paraId="355F9DED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A654A" w14:textId="2D0E5902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4B4C99B4" w14:textId="121D62A5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средински фактори </w:t>
            </w:r>
          </w:p>
        </w:tc>
        <w:tc>
          <w:tcPr>
            <w:tcW w:w="402" w:type="dxa"/>
          </w:tcPr>
          <w:p w14:paraId="54B175B7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713" w:type="dxa"/>
          </w:tcPr>
          <w:p w14:paraId="36FDD9D4" w14:textId="0F2A30B5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 xml:space="preserve">Потомак који настаје бесполним размножавањем свог родитеља и наследни материјал је идентичан са родитељским </w:t>
            </w:r>
          </w:p>
        </w:tc>
      </w:tr>
      <w:tr w:rsidR="004258C5" w:rsidRPr="004258C5" w14:paraId="40F080EC" w14:textId="77777777" w:rsidTr="006977E3">
        <w:trPr>
          <w:trHeight w:val="569"/>
        </w:trPr>
        <w:tc>
          <w:tcPr>
            <w:tcW w:w="426" w:type="dxa"/>
            <w:vAlign w:val="bottom"/>
          </w:tcPr>
          <w:p w14:paraId="155BC141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19248" w14:textId="1A79616B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4925D2C9" w14:textId="37A930DC" w:rsidR="001B497A" w:rsidRPr="004258C5" w:rsidRDefault="003C1459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клон</w:t>
            </w:r>
          </w:p>
        </w:tc>
        <w:tc>
          <w:tcPr>
            <w:tcW w:w="402" w:type="dxa"/>
          </w:tcPr>
          <w:p w14:paraId="4B1441F6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713" w:type="dxa"/>
          </w:tcPr>
          <w:p w14:paraId="63334525" w14:textId="1ADF7050" w:rsidR="001B497A" w:rsidRPr="004258C5" w:rsidRDefault="004258C5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Две бебе које једна мајка роди истовремено</w:t>
            </w:r>
            <w:r w:rsidR="001B497A"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4258C5" w:rsidRPr="004258C5" w14:paraId="7C53AB35" w14:textId="77777777" w:rsidTr="006977E3">
        <w:trPr>
          <w:trHeight w:val="576"/>
        </w:trPr>
        <w:tc>
          <w:tcPr>
            <w:tcW w:w="426" w:type="dxa"/>
            <w:vAlign w:val="bottom"/>
          </w:tcPr>
          <w:p w14:paraId="658EA776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B4FE1" w14:textId="3D9B087C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28F447CD" w14:textId="7EB95FAB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близанци</w:t>
            </w:r>
          </w:p>
        </w:tc>
        <w:tc>
          <w:tcPr>
            <w:tcW w:w="402" w:type="dxa"/>
          </w:tcPr>
          <w:p w14:paraId="3E734DE0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713" w:type="dxa"/>
          </w:tcPr>
          <w:p w14:paraId="687F7260" w14:textId="609B5AE8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Особине које добијамо од својих родитеља у процесу размножавања</w:t>
            </w:r>
          </w:p>
        </w:tc>
      </w:tr>
      <w:tr w:rsidR="004258C5" w:rsidRPr="004258C5" w14:paraId="1EA4B820" w14:textId="77777777" w:rsidTr="006977E3">
        <w:trPr>
          <w:trHeight w:val="557"/>
        </w:trPr>
        <w:tc>
          <w:tcPr>
            <w:tcW w:w="426" w:type="dxa"/>
            <w:vAlign w:val="bottom"/>
          </w:tcPr>
          <w:p w14:paraId="30DC0465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A15F27" w14:textId="7FA142E0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60CC0114" w14:textId="6C297075" w:rsidR="001B497A" w:rsidRPr="004258C5" w:rsidRDefault="0012183C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ретке наследне особине</w:t>
            </w:r>
          </w:p>
        </w:tc>
        <w:tc>
          <w:tcPr>
            <w:tcW w:w="402" w:type="dxa"/>
          </w:tcPr>
          <w:p w14:paraId="0D525906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713" w:type="dxa"/>
          </w:tcPr>
          <w:p w14:paraId="2B2DFF37" w14:textId="2C17F764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Фактори који утичу на организме а долазе из спољашње средине</w:t>
            </w:r>
          </w:p>
        </w:tc>
      </w:tr>
      <w:tr w:rsidR="004258C5" w:rsidRPr="004258C5" w14:paraId="19E5C124" w14:textId="77777777" w:rsidTr="006977E3">
        <w:trPr>
          <w:trHeight w:val="550"/>
        </w:trPr>
        <w:tc>
          <w:tcPr>
            <w:tcW w:w="426" w:type="dxa"/>
            <w:vAlign w:val="bottom"/>
          </w:tcPr>
          <w:p w14:paraId="3038609E" w14:textId="77777777" w:rsidR="001B497A" w:rsidRPr="004258C5" w:rsidRDefault="001B497A" w:rsidP="00EB51A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DF61B0" w14:textId="688F96AA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7DB3AA66" w14:textId="0C5E08C5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стечена особина</w:t>
            </w:r>
          </w:p>
        </w:tc>
        <w:tc>
          <w:tcPr>
            <w:tcW w:w="402" w:type="dxa"/>
          </w:tcPr>
          <w:p w14:paraId="709D08DB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713" w:type="dxa"/>
          </w:tcPr>
          <w:p w14:paraId="5369B8DC" w14:textId="45310731" w:rsidR="001B497A" w:rsidRPr="004258C5" w:rsidRDefault="004258C5" w:rsidP="00F23D8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Потомак који настаје полним размножавањем</w:t>
            </w:r>
          </w:p>
        </w:tc>
      </w:tr>
      <w:tr w:rsidR="001B497A" w:rsidRPr="00831DFC" w14:paraId="64C83C7A" w14:textId="77777777" w:rsidTr="00CE7D61">
        <w:trPr>
          <w:trHeight w:val="418"/>
        </w:trPr>
        <w:tc>
          <w:tcPr>
            <w:tcW w:w="426" w:type="dxa"/>
            <w:vAlign w:val="bottom"/>
          </w:tcPr>
          <w:p w14:paraId="1E2F472A" w14:textId="77777777" w:rsidR="001B497A" w:rsidRPr="00831DFC" w:rsidRDefault="001B497A" w:rsidP="00F23D80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C9DBDE" w14:textId="77777777" w:rsidR="001B497A" w:rsidRPr="00CA57D3" w:rsidRDefault="001B497A" w:rsidP="00F23D8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524" w:type="dxa"/>
            <w:vAlign w:val="bottom"/>
          </w:tcPr>
          <w:p w14:paraId="5904A3AC" w14:textId="77777777" w:rsidR="001B497A" w:rsidRPr="00831DFC" w:rsidRDefault="001B497A" w:rsidP="00F23D80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02" w:type="dxa"/>
          </w:tcPr>
          <w:p w14:paraId="2207D707" w14:textId="77777777" w:rsidR="001B497A" w:rsidRPr="004258C5" w:rsidRDefault="001B497A" w:rsidP="00F23D80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e)</w:t>
            </w:r>
          </w:p>
        </w:tc>
        <w:tc>
          <w:tcPr>
            <w:tcW w:w="6713" w:type="dxa"/>
          </w:tcPr>
          <w:p w14:paraId="21D0DD58" w14:textId="7C8A5DFB" w:rsidR="001B497A" w:rsidRPr="004258C5" w:rsidRDefault="00A64184" w:rsidP="00F23D8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Особине које се стичу током живота</w:t>
            </w:r>
          </w:p>
        </w:tc>
      </w:tr>
    </w:tbl>
    <w:p w14:paraId="1FF93455" w14:textId="026AD7D8" w:rsidR="00944875" w:rsidRPr="00831DFC" w:rsidRDefault="00CE7D61" w:rsidP="0043307A">
      <w:pPr>
        <w:rPr>
          <w:rFonts w:ascii="Times New Roman" w:hAnsi="Times New Roman" w:cs="Times New Roman"/>
          <w:color w:val="FF0000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05AB198E" wp14:editId="58416DC8">
                <wp:simplePos x="0" y="0"/>
                <wp:positionH relativeFrom="column">
                  <wp:posOffset>6250940</wp:posOffset>
                </wp:positionH>
                <wp:positionV relativeFrom="paragraph">
                  <wp:posOffset>22860</wp:posOffset>
                </wp:positionV>
                <wp:extent cx="762000" cy="393700"/>
                <wp:effectExtent l="0" t="0" r="0" b="63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BD874" w14:textId="326DD30A" w:rsidR="00CE7D61" w:rsidRPr="0060395B" w:rsidRDefault="00CE7D61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B198E" id="Text Box 16" o:spid="_x0000_s1039" type="#_x0000_t202" style="position:absolute;margin-left:492.2pt;margin-top:1.8pt;width:60pt;height:31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" filled="f" stroked="f">
                <v:textbox>
                  <w:txbxContent>
                    <w:p w14:paraId="369BD874" w14:textId="326DD30A" w:rsidR="00CE7D61" w:rsidRPr="0060395B" w:rsidRDefault="00CE7D61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023647" w:rsidRPr="00831DFC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F20892A" wp14:editId="7538C022">
                <wp:simplePos x="0" y="0"/>
                <wp:positionH relativeFrom="column">
                  <wp:posOffset>6351905</wp:posOffset>
                </wp:positionH>
                <wp:positionV relativeFrom="paragraph">
                  <wp:posOffset>161163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FC3B4" w14:textId="33619B29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892A" id="_x0000_s1038" type="#_x0000_t202" style="position:absolute;margin-left:500.15pt;margin-top:12.7pt;width:38.25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7peEA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" filled="f" stroked="f">
                <v:textbox style="mso-fit-shape-to-text:t">
                  <w:txbxContent>
                    <w:p w14:paraId="0F4FC3B4" w14:textId="33619B29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F6320F" w14:textId="04E3EF52" w:rsidR="00076E5F" w:rsidRPr="00CE7D61" w:rsidRDefault="00E14C8D" w:rsidP="00CE7D61">
      <w:pPr>
        <w:spacing w:after="240"/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E701A0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7F5FE9" w:rsidRPr="00E701A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B51A8" w:rsidRPr="00EB51A8">
        <w:rPr>
          <w:rFonts w:ascii="Times New Roman" w:hAnsi="Times New Roman" w:cs="Times New Roman"/>
          <w:b/>
          <w:bCs/>
          <w:color w:val="000000" w:themeColor="text1"/>
          <w:lang w:val="en-US"/>
        </w:rPr>
        <w:t>Јед</w:t>
      </w:r>
      <w:r w:rsidR="00CE7D61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</w:t>
      </w:r>
      <w:r w:rsidR="00EB51A8" w:rsidRPr="00EB51A8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од наведених </w:t>
      </w:r>
      <w:r w:rsidR="00CE7D61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особина</w:t>
      </w:r>
      <w:r w:rsidR="00EB51A8" w:rsidRPr="00EB51A8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не припада овој групи. Заокружи га, а затим образложи</w:t>
      </w:r>
      <w:r w:rsidR="00CE7D61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0388BC8E" w14:textId="4A56DABA" w:rsidR="00E701A0" w:rsidRPr="00CE7D61" w:rsidRDefault="004C325B" w:rsidP="00CE7D61">
      <w:pPr>
        <w:spacing w:after="240"/>
        <w:jc w:val="center"/>
        <w:rPr>
          <w:rFonts w:ascii="Arial Nova" w:hAnsi="Arial Nova" w:cs="Arial"/>
          <w:color w:val="000000" w:themeColor="text1"/>
          <w:lang w:val="en-US"/>
        </w:rPr>
      </w:pPr>
      <w:r w:rsidRPr="00CE7D61">
        <w:rPr>
          <w:rFonts w:ascii="Arial Nova" w:hAnsi="Arial Nova" w:cs="Arial"/>
          <w:lang w:val="en-US"/>
        </w:rPr>
        <w:t>добар пливач</w:t>
      </w:r>
      <w:r w:rsidR="00E701A0" w:rsidRPr="00CE7D61">
        <w:rPr>
          <w:rFonts w:ascii="Arial Nova" w:hAnsi="Arial Nova" w:cs="Arial"/>
          <w:lang w:val="en-US"/>
        </w:rPr>
        <w:tab/>
      </w:r>
      <w:r w:rsidR="0012183C" w:rsidRPr="00CE7D61">
        <w:rPr>
          <w:rFonts w:ascii="Arial Nova" w:hAnsi="Arial Nova" w:cs="Arial"/>
          <w:lang w:val="en-US"/>
        </w:rPr>
        <w:tab/>
      </w:r>
      <w:r w:rsidRPr="00CE7D61">
        <w:rPr>
          <w:rFonts w:ascii="Arial Nova" w:hAnsi="Arial Nova" w:cs="Arial"/>
          <w:color w:val="000000" w:themeColor="text1"/>
          <w:lang w:val="en-US"/>
        </w:rPr>
        <w:t>облик носа</w:t>
      </w:r>
      <w:r w:rsidR="00E701A0" w:rsidRPr="00CE7D61">
        <w:rPr>
          <w:rFonts w:ascii="Arial Nova" w:hAnsi="Arial Nova" w:cs="Arial"/>
          <w:color w:val="000000" w:themeColor="text1"/>
          <w:lang w:val="en-US"/>
        </w:rPr>
        <w:t xml:space="preserve"> </w:t>
      </w:r>
      <w:r w:rsidR="00CE7D61">
        <w:rPr>
          <w:rFonts w:ascii="Arial Nova" w:hAnsi="Arial Nova" w:cs="Arial"/>
          <w:color w:val="000000" w:themeColor="text1"/>
          <w:lang w:val="en-US"/>
        </w:rPr>
        <w:tab/>
      </w:r>
      <w:r w:rsidR="00CE7D61">
        <w:rPr>
          <w:rFonts w:ascii="Arial Nova" w:hAnsi="Arial Nova" w:cs="Arial"/>
          <w:color w:val="000000" w:themeColor="text1"/>
          <w:lang w:val="sr-Cyrl-RS"/>
        </w:rPr>
        <w:t xml:space="preserve">    </w:t>
      </w:r>
      <w:r w:rsidRPr="00CE7D61">
        <w:rPr>
          <w:rFonts w:ascii="Arial Nova" w:hAnsi="Arial Nova" w:cs="Arial"/>
          <w:color w:val="000000" w:themeColor="text1"/>
          <w:lang w:val="en-US"/>
        </w:rPr>
        <w:t>танка уста</w:t>
      </w:r>
      <w:r w:rsidR="00E701A0" w:rsidRPr="00CE7D61">
        <w:rPr>
          <w:rFonts w:ascii="Arial Nova" w:hAnsi="Arial Nova" w:cs="Arial"/>
          <w:color w:val="000000" w:themeColor="text1"/>
          <w:lang w:val="en-US"/>
        </w:rPr>
        <w:tab/>
      </w:r>
      <w:r w:rsidR="00E701A0" w:rsidRPr="00CE7D61">
        <w:rPr>
          <w:rFonts w:ascii="Arial Nova" w:hAnsi="Arial Nova" w:cs="Arial"/>
          <w:color w:val="000000" w:themeColor="text1"/>
          <w:lang w:val="en-US"/>
        </w:rPr>
        <w:tab/>
      </w:r>
      <w:r w:rsidRPr="00CE7D61">
        <w:rPr>
          <w:rFonts w:ascii="Arial Nova" w:hAnsi="Arial Nova" w:cs="Arial"/>
          <w:color w:val="000000" w:themeColor="text1"/>
          <w:lang w:val="en-US"/>
        </w:rPr>
        <w:t>облик уха</w:t>
      </w:r>
      <w:r w:rsidR="00CE7D61">
        <w:rPr>
          <w:rFonts w:ascii="Arial Nova" w:hAnsi="Arial Nova" w:cs="Arial"/>
          <w:color w:val="000000" w:themeColor="text1"/>
          <w:lang w:val="sr-Cyrl-RS"/>
        </w:rPr>
        <w:t xml:space="preserve">   </w:t>
      </w:r>
      <w:r w:rsidR="00DE5044" w:rsidRPr="00CE7D61">
        <w:rPr>
          <w:rFonts w:ascii="Arial Nova" w:hAnsi="Arial Nova" w:cs="Arial"/>
          <w:color w:val="000000" w:themeColor="text1"/>
          <w:lang w:val="en-US"/>
        </w:rPr>
        <w:tab/>
      </w:r>
      <w:r w:rsidRPr="00CE7D61">
        <w:rPr>
          <w:rFonts w:ascii="Arial Nova" w:hAnsi="Arial Nova" w:cs="Arial"/>
          <w:color w:val="000000" w:themeColor="text1"/>
          <w:lang w:val="en-US"/>
        </w:rPr>
        <w:t>пеге на лицу</w:t>
      </w:r>
    </w:p>
    <w:p w14:paraId="415509E5" w14:textId="5FCA2043" w:rsidR="00CE7D61" w:rsidRPr="007633AE" w:rsidRDefault="00CE7D61" w:rsidP="00CE7D61">
      <w:pPr>
        <w:spacing w:after="120"/>
        <w:rPr>
          <w:rFonts w:ascii="Times New Roman" w:hAnsi="Times New Roman" w:cs="Times New Roman"/>
          <w:lang w:val="sr-Cyrl-RS"/>
        </w:rPr>
      </w:pPr>
      <w:r w:rsidRPr="007633AE">
        <w:rPr>
          <w:rFonts w:ascii="Times New Roman" w:hAnsi="Times New Roman" w:cs="Times New Roman"/>
          <w:lang w:val="sr-Cyrl-RS"/>
        </w:rPr>
        <w:t>Овој групи не припада ________________ зато што _______________________________________</w:t>
      </w:r>
      <w:r>
        <w:rPr>
          <w:rFonts w:ascii="Times New Roman" w:hAnsi="Times New Roman" w:cs="Times New Roman"/>
          <w:lang w:val="sr-Cyrl-RS"/>
        </w:rPr>
        <w:t>________</w:t>
      </w:r>
    </w:p>
    <w:p w14:paraId="4CB09B96" w14:textId="26849974" w:rsidR="00076E5F" w:rsidRDefault="00CE7D61" w:rsidP="00CE7D61">
      <w:pPr>
        <w:jc w:val="both"/>
        <w:rPr>
          <w:rFonts w:ascii="Times New Roman" w:hAnsi="Times New Roman" w:cs="Times New Roman"/>
          <w:b/>
          <w:bCs/>
          <w:color w:val="FF0000"/>
          <w:lang w:val="en-US"/>
        </w:rPr>
      </w:pPr>
      <w:r w:rsidRPr="007633AE">
        <w:rPr>
          <w:rFonts w:ascii="Times New Roman" w:hAnsi="Times New Roman" w:cs="Times New Roman"/>
          <w:lang w:val="sr-Cyrl-RS"/>
        </w:rPr>
        <w:t>_________________________________________________________________________________</w:t>
      </w:r>
      <w:r>
        <w:rPr>
          <w:rFonts w:ascii="Times New Roman" w:hAnsi="Times New Roman" w:cs="Times New Roman"/>
          <w:lang w:val="sr-Cyrl-RS"/>
        </w:rPr>
        <w:t>___________.</w:t>
      </w:r>
    </w:p>
    <w:p w14:paraId="749F389E" w14:textId="47FFB5DB" w:rsidR="00076E5F" w:rsidRPr="00F842B8" w:rsidRDefault="00A93116" w:rsidP="00CF11A9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4D425602" wp14:editId="25FBDF9D">
                <wp:simplePos x="0" y="0"/>
                <wp:positionH relativeFrom="column">
                  <wp:posOffset>6241415</wp:posOffset>
                </wp:positionH>
                <wp:positionV relativeFrom="paragraph">
                  <wp:posOffset>106680</wp:posOffset>
                </wp:positionV>
                <wp:extent cx="762000" cy="393700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3E3E8" w14:textId="67FB90CD" w:rsidR="00A93116" w:rsidRPr="0060395B" w:rsidRDefault="00A93116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25602" id="Text Box 17" o:spid="_x0000_s1041" type="#_x0000_t202" style="position:absolute;left:0;text-align:left;margin-left:491.45pt;margin-top:8.4pt;width:60pt;height:31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" filled="f" stroked="f">
                <v:textbox>
                  <w:txbxContent>
                    <w:p w14:paraId="25B3E3E8" w14:textId="67FB90CD" w:rsidR="00A93116" w:rsidRPr="0060395B" w:rsidRDefault="00A93116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165F255" w14:textId="594764F6" w:rsidR="00CE7D61" w:rsidRDefault="00CE7D61" w:rsidP="00CE7D61">
      <w:pPr>
        <w:rPr>
          <w:rFonts w:ascii="Times New Roman" w:hAnsi="Times New Roman" w:cs="Times New Roman"/>
          <w:b/>
          <w:bCs/>
          <w:lang w:val="sr-Cyrl-RS"/>
        </w:rPr>
      </w:pPr>
      <w:r w:rsidRPr="003E7BFF">
        <w:rPr>
          <w:rFonts w:ascii="Times New Roman" w:hAnsi="Times New Roman" w:cs="Times New Roman"/>
          <w:b/>
          <w:bCs/>
          <w:lang w:val="sr-Cyrl-RS"/>
        </w:rPr>
        <w:t>8</w:t>
      </w:r>
      <w:r w:rsidRPr="003E7BFF">
        <w:rPr>
          <w:rFonts w:ascii="Times New Roman" w:hAnsi="Times New Roman" w:cs="Times New Roman"/>
          <w:b/>
          <w:bCs/>
        </w:rPr>
        <w:t xml:space="preserve">. </w:t>
      </w:r>
      <w:r w:rsidRPr="003E7BFF">
        <w:rPr>
          <w:rFonts w:ascii="Times New Roman" w:hAnsi="Times New Roman" w:cs="Times New Roman"/>
          <w:b/>
          <w:bCs/>
          <w:lang w:val="sr-Cyrl-RS"/>
        </w:rPr>
        <w:t>На линију испред датих описа особина организама упиши слово Н уколико је особина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3E7BFF">
        <w:rPr>
          <w:rFonts w:ascii="Times New Roman" w:hAnsi="Times New Roman" w:cs="Times New Roman"/>
          <w:b/>
          <w:bCs/>
          <w:lang w:val="sr-Cyrl-RS"/>
        </w:rPr>
        <w:t xml:space="preserve">настала </w:t>
      </w:r>
    </w:p>
    <w:p w14:paraId="0F0E594F" w14:textId="4DD0BE91" w:rsidR="00CE7D61" w:rsidRPr="003E7BFF" w:rsidRDefault="00CE7D61" w:rsidP="00CE7D61">
      <w:pPr>
        <w:spacing w:after="240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Pr="003E7BFF">
        <w:rPr>
          <w:rFonts w:ascii="Times New Roman" w:hAnsi="Times New Roman" w:cs="Times New Roman"/>
          <w:b/>
          <w:bCs/>
          <w:lang w:val="sr-Cyrl-RS"/>
        </w:rPr>
        <w:t xml:space="preserve">под утивајем наследних фактора или слово С уколико је настала </w:t>
      </w:r>
      <w:r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под</w:t>
      </w:r>
      <w:r w:rsidRPr="003E7BF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утицајем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средине</w:t>
      </w:r>
      <w:r w:rsidRPr="003E7BFF">
        <w:rPr>
          <w:rFonts w:ascii="Times New Roman" w:hAnsi="Times New Roman" w:cs="Times New Roman"/>
          <w:b/>
          <w:bCs/>
          <w:lang w:val="sr-Cyrl-RS"/>
        </w:rPr>
        <w:t>.</w:t>
      </w:r>
    </w:p>
    <w:tbl>
      <w:tblPr>
        <w:tblStyle w:val="TableGrid"/>
        <w:tblW w:w="1034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850"/>
        <w:gridCol w:w="3974"/>
        <w:gridCol w:w="704"/>
        <w:gridCol w:w="709"/>
        <w:gridCol w:w="3685"/>
      </w:tblGrid>
      <w:tr w:rsidR="00CE7D61" w14:paraId="29A436F3" w14:textId="77777777" w:rsidTr="00A93116">
        <w:trPr>
          <w:trHeight w:val="550"/>
        </w:trPr>
        <w:tc>
          <w:tcPr>
            <w:tcW w:w="421" w:type="dxa"/>
            <w:vAlign w:val="center"/>
          </w:tcPr>
          <w:p w14:paraId="3484E88B" w14:textId="77777777" w:rsidR="00CE7D61" w:rsidRPr="00B07C3D" w:rsidRDefault="00CE7D61" w:rsidP="006935A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2" w:name="_Hlk34842420"/>
            <w:r w:rsidRPr="00B07C3D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9D9E2DA" w14:textId="08F274E9" w:rsidR="00CE7D61" w:rsidRPr="00B07C3D" w:rsidRDefault="00CE7D61" w:rsidP="006935A9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74" w:type="dxa"/>
            <w:vAlign w:val="center"/>
          </w:tcPr>
          <w:p w14:paraId="66E0B489" w14:textId="52BDC99F" w:rsidR="00CE7D61" w:rsidRPr="00B07C3D" w:rsidRDefault="00A93116" w:rsidP="006935A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Различит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облици</w:t>
            </w: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листова једног стабла храста</w:t>
            </w:r>
          </w:p>
        </w:tc>
        <w:tc>
          <w:tcPr>
            <w:tcW w:w="704" w:type="dxa"/>
            <w:vAlign w:val="center"/>
          </w:tcPr>
          <w:p w14:paraId="557AE8D3" w14:textId="77777777" w:rsidR="00CE7D61" w:rsidRPr="00B07C3D" w:rsidRDefault="00CE7D61" w:rsidP="006935A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</w:t>
            </w:r>
            <w:r w:rsidRPr="00B07C3D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42C68F" w14:textId="2045C041" w:rsidR="00CE7D61" w:rsidRPr="00B07C3D" w:rsidRDefault="00CE7D61" w:rsidP="006935A9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685" w:type="dxa"/>
            <w:vAlign w:val="center"/>
          </w:tcPr>
          <w:p w14:paraId="07C848F9" w14:textId="02C383F6" w:rsidR="00CE7D61" w:rsidRPr="00B07C3D" w:rsidRDefault="00A93116" w:rsidP="006935A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Различита в</w:t>
            </w: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>еличина лист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ова једног стабла</w:t>
            </w: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храста</w:t>
            </w:r>
            <w:r w:rsidRPr="00B07C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CE7D61" w14:paraId="2E8C1DFB" w14:textId="77777777" w:rsidTr="00A93116">
        <w:trPr>
          <w:trHeight w:val="550"/>
        </w:trPr>
        <w:tc>
          <w:tcPr>
            <w:tcW w:w="421" w:type="dxa"/>
            <w:vAlign w:val="center"/>
          </w:tcPr>
          <w:p w14:paraId="1BDCCE7D" w14:textId="77777777" w:rsidR="00CE7D61" w:rsidRPr="00B07C3D" w:rsidRDefault="00CE7D61" w:rsidP="006935A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A4C75" w14:textId="587BCBC9" w:rsidR="00CE7D61" w:rsidRPr="00B07C3D" w:rsidRDefault="00CE7D61" w:rsidP="006935A9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74" w:type="dxa"/>
            <w:vAlign w:val="center"/>
          </w:tcPr>
          <w:p w14:paraId="3783DD13" w14:textId="23926A7F" w:rsidR="00CE7D61" w:rsidRPr="00A93116" w:rsidRDefault="00A93116" w:rsidP="006935A9">
            <w:pPr>
              <w:rPr>
                <w:rFonts w:ascii="Times New Roman" w:hAnsi="Times New Roman" w:cs="Times New Roman"/>
                <w:lang w:val="sr-Cyrl-RS"/>
              </w:rPr>
            </w:pPr>
            <w:r w:rsidRPr="00A93116">
              <w:rPr>
                <w:rFonts w:ascii="Times New Roman" w:hAnsi="Times New Roman" w:cs="Times New Roman"/>
                <w:lang w:val="sr-Cyrl-RS"/>
              </w:rPr>
              <w:t>Крзно са црно-белим шарама код зебре</w:t>
            </w:r>
          </w:p>
        </w:tc>
        <w:tc>
          <w:tcPr>
            <w:tcW w:w="704" w:type="dxa"/>
            <w:vAlign w:val="center"/>
          </w:tcPr>
          <w:p w14:paraId="58C50110" w14:textId="77777777" w:rsidR="00CE7D61" w:rsidRPr="00B07C3D" w:rsidRDefault="00CE7D61" w:rsidP="006935A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Pr="00B07C3D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69BFB" w14:textId="2EED361C" w:rsidR="00CE7D61" w:rsidRPr="00B07C3D" w:rsidRDefault="00CE7D61" w:rsidP="006935A9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685" w:type="dxa"/>
            <w:vAlign w:val="center"/>
          </w:tcPr>
          <w:p w14:paraId="165AA582" w14:textId="2A7E6587" w:rsidR="00CE7D61" w:rsidRPr="00B07C3D" w:rsidRDefault="00A93116" w:rsidP="006935A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>Жућкасто крзно леопарда</w:t>
            </w:r>
            <w:r w:rsidRPr="00B07C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bookmarkEnd w:id="2"/>
    </w:tbl>
    <w:p w14:paraId="0D898DE9" w14:textId="28690008" w:rsidR="006137EB" w:rsidRPr="00831DFC" w:rsidRDefault="006137EB" w:rsidP="0043307A">
      <w:pPr>
        <w:ind w:firstLine="708"/>
        <w:rPr>
          <w:rFonts w:ascii="Times New Roman" w:hAnsi="Times New Roman" w:cs="Times New Roman"/>
          <w:color w:val="FF0000"/>
          <w:lang w:val="en-US"/>
        </w:rPr>
      </w:pPr>
    </w:p>
    <w:p w14:paraId="0BB4808A" w14:textId="5F330A59" w:rsidR="006137EB" w:rsidRDefault="006977E3" w:rsidP="00A93116">
      <w:pPr>
        <w:rPr>
          <w:rFonts w:ascii="Times New Roman" w:hAnsi="Times New Roman" w:cs="Times New Roman"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1F476578" wp14:editId="02AEB93A">
                <wp:simplePos x="0" y="0"/>
                <wp:positionH relativeFrom="column">
                  <wp:posOffset>6241415</wp:posOffset>
                </wp:positionH>
                <wp:positionV relativeFrom="paragraph">
                  <wp:posOffset>32385</wp:posOffset>
                </wp:positionV>
                <wp:extent cx="762000" cy="393700"/>
                <wp:effectExtent l="0" t="0" r="0" b="63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D9BAB" w14:textId="1EEE4097" w:rsidR="006977E3" w:rsidRPr="0060395B" w:rsidRDefault="006977E3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76578" id="Text Box 19" o:spid="_x0000_s1042" type="#_x0000_t202" style="position:absolute;margin-left:491.45pt;margin-top:2.55pt;width:60pt;height:31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" filled="f" stroked="f">
                <v:textbox>
                  <w:txbxContent>
                    <w:p w14:paraId="319D9BAB" w14:textId="1EEE4097" w:rsidR="006977E3" w:rsidRPr="0060395B" w:rsidRDefault="006977E3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4795071" w14:textId="4D504FE0" w:rsidR="00A93116" w:rsidRDefault="00A93116" w:rsidP="00A93116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9. Доврши низ који представља процес еволуције.</w:t>
      </w:r>
    </w:p>
    <w:p w14:paraId="1D0FDBBD" w14:textId="46CB216D" w:rsidR="00A93116" w:rsidRDefault="00A93116" w:rsidP="00A93116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10490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32"/>
        <w:gridCol w:w="530"/>
        <w:gridCol w:w="1840"/>
        <w:gridCol w:w="460"/>
        <w:gridCol w:w="1732"/>
        <w:gridCol w:w="451"/>
        <w:gridCol w:w="1839"/>
        <w:gridCol w:w="557"/>
        <w:gridCol w:w="1349"/>
      </w:tblGrid>
      <w:tr w:rsidR="00A93116" w14:paraId="6178B318" w14:textId="77777777" w:rsidTr="006935A9">
        <w:trPr>
          <w:trHeight w:val="916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AF97" w14:textId="77777777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 w:rsidRPr="00EC3967">
              <w:rPr>
                <w:rFonts w:ascii="Arial Nova" w:hAnsi="Arial Nova" w:cs="Times New Roman"/>
                <w:color w:val="000000" w:themeColor="text1"/>
                <w:lang w:val="sr-Cyrl-RS"/>
              </w:rPr>
              <w:t>Полно размножавање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E3BB" w14:textId="77777777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7FC2" w14:textId="467CEE5A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1503" w14:textId="77777777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DE44" w14:textId="15BD0A48" w:rsidR="00A93116" w:rsidRPr="00EC3967" w:rsidRDefault="006977E3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t>А</w:t>
            </w:r>
            <w:r w:rsidR="00A93116">
              <w:rPr>
                <w:rFonts w:ascii="Arial Nova" w:hAnsi="Arial Nova" w:cs="Times New Roman"/>
                <w:color w:val="000000" w:themeColor="text1"/>
                <w:lang w:val="sr-Cyrl-RS"/>
              </w:rPr>
              <w:t>даптације</w:t>
            </w: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D029" w14:textId="77777777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9FAB" w14:textId="41D0C32B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536BE" w14:textId="77777777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E5C6" w14:textId="00DC259C" w:rsidR="00A93116" w:rsidRPr="00EC3967" w:rsidRDefault="00A93116" w:rsidP="006935A9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</w:tr>
    </w:tbl>
    <w:p w14:paraId="6E7B9B93" w14:textId="0581D3D8" w:rsidR="00A93116" w:rsidRPr="00831DFC" w:rsidRDefault="00A93116" w:rsidP="00A93116">
      <w:pPr>
        <w:rPr>
          <w:rFonts w:ascii="Times New Roman" w:hAnsi="Times New Roman" w:cs="Times New Roman"/>
          <w:color w:val="FF0000"/>
          <w:lang w:val="sr-Cyrl-RS"/>
        </w:rPr>
      </w:pPr>
    </w:p>
    <w:p w14:paraId="4653C40B" w14:textId="05CF0B7A" w:rsidR="0043307A" w:rsidRPr="00831DFC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1694A4C7" w14:textId="72F7FDA4" w:rsidR="0043307A" w:rsidRPr="00C443E4" w:rsidRDefault="006977E3" w:rsidP="0043307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0612E1D4" wp14:editId="7102411E">
                <wp:simplePos x="0" y="0"/>
                <wp:positionH relativeFrom="column">
                  <wp:posOffset>6241415</wp:posOffset>
                </wp:positionH>
                <wp:positionV relativeFrom="paragraph">
                  <wp:posOffset>234950</wp:posOffset>
                </wp:positionV>
                <wp:extent cx="762000" cy="39370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56303" w14:textId="77777777" w:rsidR="006977E3" w:rsidRPr="0060395B" w:rsidRDefault="006977E3" w:rsidP="00D142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2E1D4" id="Text Box 20" o:spid="_x0000_s1043" type="#_x0000_t202" style="position:absolute;margin-left:491.45pt;margin-top:18.5pt;width:60pt;height:31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" filled="f" stroked="f">
                <v:textbox>
                  <w:txbxContent>
                    <w:p w14:paraId="71756303" w14:textId="77777777" w:rsidR="006977E3" w:rsidRPr="0060395B" w:rsidRDefault="006977E3" w:rsidP="00D142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14C8D" w:rsidRPr="00C443E4">
        <w:rPr>
          <w:rFonts w:ascii="Times New Roman" w:hAnsi="Times New Roman" w:cs="Times New Roman"/>
          <w:b/>
          <w:bCs/>
          <w:color w:val="000000" w:themeColor="text1"/>
          <w:lang w:val="en-US"/>
        </w:rPr>
        <w:t>10</w:t>
      </w:r>
      <w:r w:rsidR="0043307A" w:rsidRPr="00C443E4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43307A" w:rsidRPr="00C443E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особине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распорди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 Венов дијаграм у зависности од тога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да ли су наследне, стечене или њихово испољавање зависи и од наследних и срединских фактора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. Дијаграм попуни уписивањем </w:t>
      </w:r>
      <w:r w:rsidR="00C443E4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слова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испред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наведених </w:t>
      </w:r>
      <w:r w:rsidR="00C443E4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особина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5F822468" w14:textId="77777777" w:rsidR="0043307A" w:rsidRPr="00831DFC" w:rsidRDefault="0043307A" w:rsidP="0043307A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102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66"/>
        <w:gridCol w:w="6756"/>
      </w:tblGrid>
      <w:tr w:rsidR="00CA57D3" w:rsidRPr="00831DFC" w14:paraId="65E93A82" w14:textId="77777777" w:rsidTr="006977E3">
        <w:trPr>
          <w:trHeight w:val="2317"/>
        </w:trPr>
        <w:tc>
          <w:tcPr>
            <w:tcW w:w="3686" w:type="dxa"/>
          </w:tcPr>
          <w:p w14:paraId="1EBB99E0" w14:textId="037B0BA4" w:rsidR="0043307A" w:rsidRPr="006977E3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3" w:name="_Hlk27323303"/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6885" w:rsidRPr="006977E3">
              <w:rPr>
                <w:rFonts w:ascii="Times New Roman" w:eastAsia="Calibri" w:hAnsi="Times New Roman" w:cs="Times New Roman"/>
              </w:rPr>
              <w:t xml:space="preserve">вожња ролера </w:t>
            </w:r>
          </w:p>
          <w:p w14:paraId="1E0AF607" w14:textId="227A3B0B" w:rsidR="0043307A" w:rsidRPr="00C443E4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 xml:space="preserve">Б 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– </w:t>
            </w:r>
            <w:r w:rsidR="00D06885" w:rsidRPr="00C443E4">
              <w:rPr>
                <w:rFonts w:ascii="Times New Roman" w:eastAsia="Calibri" w:hAnsi="Times New Roman" w:cs="Times New Roman"/>
                <w:color w:val="000000" w:themeColor="text1"/>
              </w:rPr>
              <w:t>тежина</w:t>
            </w:r>
          </w:p>
          <w:p w14:paraId="258D213E" w14:textId="13765A6D" w:rsidR="0043307A" w:rsidRPr="006977E3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В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6885" w:rsidRPr="006977E3">
              <w:rPr>
                <w:rFonts w:ascii="Times New Roman" w:eastAsia="Calibri" w:hAnsi="Times New Roman" w:cs="Times New Roman"/>
                <w:lang w:val="en-US"/>
              </w:rPr>
              <w:t>број прстију на стопалима</w:t>
            </w:r>
          </w:p>
          <w:p w14:paraId="324111EE" w14:textId="596F0742" w:rsidR="0043307A" w:rsidRPr="00C443E4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Г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6885" w:rsidRPr="00C443E4">
              <w:rPr>
                <w:rFonts w:ascii="Times New Roman" w:eastAsia="Calibri" w:hAnsi="Times New Roman" w:cs="Times New Roman"/>
                <w:color w:val="000000" w:themeColor="text1"/>
              </w:rPr>
              <w:t>висина</w:t>
            </w:r>
            <w:r w:rsidR="00D06885" w:rsidRPr="00C443E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</w:p>
          <w:p w14:paraId="0559991A" w14:textId="273CA12A" w:rsidR="0043307A" w:rsidRPr="00C443E4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Д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CA57D3" w:rsidRPr="00C443E4">
              <w:rPr>
                <w:rFonts w:ascii="Times New Roman" w:eastAsia="Calibri" w:hAnsi="Times New Roman" w:cs="Times New Roman"/>
                <w:color w:val="000000" w:themeColor="text1"/>
              </w:rPr>
              <w:t>боја косе</w:t>
            </w:r>
          </w:p>
          <w:p w14:paraId="5953326A" w14:textId="4711DC71" w:rsidR="0043307A" w:rsidRPr="006977E3" w:rsidRDefault="0043307A" w:rsidP="006977E3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6977E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Ђ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6977E3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свирање хармонике</w:t>
            </w:r>
          </w:p>
          <w:p w14:paraId="67C200A5" w14:textId="77777777" w:rsidR="0043307A" w:rsidRPr="00831DFC" w:rsidRDefault="0043307A" w:rsidP="00B55BB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  <w:p w14:paraId="189FA89D" w14:textId="77777777" w:rsidR="0043307A" w:rsidRPr="00831DFC" w:rsidRDefault="0043307A" w:rsidP="00B55BB9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6536" w:type="dxa"/>
            <w:vAlign w:val="center"/>
          </w:tcPr>
          <w:p w14:paraId="40144D60" w14:textId="7D20D04F" w:rsidR="0043307A" w:rsidRPr="00831DFC" w:rsidRDefault="00CA57D3" w:rsidP="006977E3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en-US"/>
              </w:rPr>
              <mc:AlternateContent>
                <mc:Choice Requires="wpg">
                  <w:drawing>
                    <wp:inline distT="0" distB="0" distL="0" distR="0" wp14:anchorId="36F25575" wp14:editId="7357286E">
                      <wp:extent cx="4152900" cy="1446621"/>
                      <wp:effectExtent l="0" t="0" r="0" b="1270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900" cy="1446621"/>
                                <a:chOff x="755591" y="438140"/>
                                <a:chExt cx="4479007" cy="1447908"/>
                              </a:xfrm>
                            </wpg:grpSpPr>
                            <wps:wsp>
                              <wps:cNvPr id="30" name="Flowchart: Connector 30"/>
                              <wps:cNvSpPr/>
                              <wps:spPr>
                                <a:xfrm>
                                  <a:off x="2608799" y="438140"/>
                                  <a:ext cx="1999149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Flowchart: Connector 31"/>
                              <wps:cNvSpPr/>
                              <wps:spPr>
                                <a:xfrm>
                                  <a:off x="1085790" y="438150"/>
                                  <a:ext cx="2142634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5591" y="1556623"/>
                                  <a:ext cx="1571762" cy="329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4D5B24" w14:textId="01223AE7" w:rsidR="0043307A" w:rsidRPr="003461D7" w:rsidRDefault="00CA57D3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Наследне особине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93436" y="1532478"/>
                                  <a:ext cx="1441162" cy="312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AE71E2" w14:textId="08089056" w:rsidR="0043307A" w:rsidRPr="003461D7" w:rsidRDefault="00CA57D3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Стечене особине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25575" id="Group 29" o:spid="_x0000_s1044" style="width:327pt;height:113.9pt;mso-position-horizontal-relative:char;mso-position-vertical-relative:line" coordorigin="7555,4381" coordsize="44790,1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0" o:spid="_x0000_s1045" type="#_x0000_t120" style="position:absolute;left:26087;top:4381;width:19992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" filled="f" strokecolor="windowText" strokeweight="1pt">
                        <v:stroke joinstyle="miter"/>
                      </v:shape>
                      <v:shape id="Flowchart: Connector 31" o:spid="_x0000_s1046" type="#_x0000_t120" style="position:absolute;left:10857;top:4381;width:21427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47" type="#_x0000_t202" style="position:absolute;left:7555;top:15566;width:15718;height:3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<v:textbox>
                          <w:txbxContent>
                            <w:p w14:paraId="754D5B24" w14:textId="01223AE7" w:rsidR="0043307A" w:rsidRPr="003461D7" w:rsidRDefault="00CA57D3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Наследне особине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37934;top:15324;width:14411;height:3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33AE71E2" w14:textId="08089056" w:rsidR="0043307A" w:rsidRPr="003461D7" w:rsidRDefault="00CA57D3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Стечене особине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3"/>
    </w:tbl>
    <w:p w14:paraId="1712170F" w14:textId="10861EB4" w:rsidR="00D66B42" w:rsidRPr="00831DFC" w:rsidRDefault="00D66B42" w:rsidP="00D66B42">
      <w:pPr>
        <w:tabs>
          <w:tab w:val="left" w:pos="451"/>
        </w:tabs>
        <w:rPr>
          <w:rFonts w:ascii="Times New Roman" w:hAnsi="Times New Roman" w:cs="Times New Roman"/>
          <w:color w:val="FF0000"/>
          <w:lang w:val="sr-Cyrl-RS"/>
        </w:rPr>
      </w:pPr>
    </w:p>
    <w:sectPr w:rsidR="00D66B42" w:rsidRPr="00831DFC" w:rsidSect="00D142FA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0A940" w14:textId="77777777" w:rsidR="005A130A" w:rsidRDefault="005A130A" w:rsidP="000A0C15">
      <w:r>
        <w:separator/>
      </w:r>
    </w:p>
  </w:endnote>
  <w:endnote w:type="continuationSeparator" w:id="0">
    <w:p w14:paraId="0C6A646E" w14:textId="77777777" w:rsidR="005A130A" w:rsidRDefault="005A130A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169FD" w14:textId="77777777" w:rsidR="005A130A" w:rsidRDefault="005A130A" w:rsidP="000A0C15">
      <w:r>
        <w:separator/>
      </w:r>
    </w:p>
  </w:footnote>
  <w:footnote w:type="continuationSeparator" w:id="0">
    <w:p w14:paraId="095405A6" w14:textId="77777777" w:rsidR="005A130A" w:rsidRDefault="005A130A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971CD"/>
    <w:multiLevelType w:val="hybridMultilevel"/>
    <w:tmpl w:val="BD96A5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23647"/>
    <w:rsid w:val="00030856"/>
    <w:rsid w:val="00076E5F"/>
    <w:rsid w:val="000A0C15"/>
    <w:rsid w:val="000C3316"/>
    <w:rsid w:val="000E4D6C"/>
    <w:rsid w:val="000E69A2"/>
    <w:rsid w:val="00102456"/>
    <w:rsid w:val="0012183C"/>
    <w:rsid w:val="00140851"/>
    <w:rsid w:val="00151710"/>
    <w:rsid w:val="00163499"/>
    <w:rsid w:val="00177AE1"/>
    <w:rsid w:val="001803C6"/>
    <w:rsid w:val="00181717"/>
    <w:rsid w:val="00192AD1"/>
    <w:rsid w:val="00196D49"/>
    <w:rsid w:val="001A7DC1"/>
    <w:rsid w:val="001B497A"/>
    <w:rsid w:val="001D1BDB"/>
    <w:rsid w:val="001E4248"/>
    <w:rsid w:val="0022607C"/>
    <w:rsid w:val="00235DBB"/>
    <w:rsid w:val="00236A24"/>
    <w:rsid w:val="00245BB4"/>
    <w:rsid w:val="002542F6"/>
    <w:rsid w:val="00255D85"/>
    <w:rsid w:val="00267D13"/>
    <w:rsid w:val="00271116"/>
    <w:rsid w:val="002857CF"/>
    <w:rsid w:val="002A15DA"/>
    <w:rsid w:val="002B3748"/>
    <w:rsid w:val="002D1BF4"/>
    <w:rsid w:val="002E6979"/>
    <w:rsid w:val="002F2071"/>
    <w:rsid w:val="002F36ED"/>
    <w:rsid w:val="00303643"/>
    <w:rsid w:val="0030530C"/>
    <w:rsid w:val="003360AD"/>
    <w:rsid w:val="00340CA1"/>
    <w:rsid w:val="003439B2"/>
    <w:rsid w:val="003461D7"/>
    <w:rsid w:val="00354D59"/>
    <w:rsid w:val="00364AF3"/>
    <w:rsid w:val="003714F0"/>
    <w:rsid w:val="00373079"/>
    <w:rsid w:val="003C1459"/>
    <w:rsid w:val="004258C5"/>
    <w:rsid w:val="00425E18"/>
    <w:rsid w:val="0043307A"/>
    <w:rsid w:val="0046748A"/>
    <w:rsid w:val="00472455"/>
    <w:rsid w:val="004C0D79"/>
    <w:rsid w:val="004C17A2"/>
    <w:rsid w:val="004C325B"/>
    <w:rsid w:val="004D0A71"/>
    <w:rsid w:val="00533898"/>
    <w:rsid w:val="005451CD"/>
    <w:rsid w:val="005541D9"/>
    <w:rsid w:val="00554C17"/>
    <w:rsid w:val="00564AE3"/>
    <w:rsid w:val="00565D8B"/>
    <w:rsid w:val="005731A0"/>
    <w:rsid w:val="0059041E"/>
    <w:rsid w:val="005918DA"/>
    <w:rsid w:val="00591C44"/>
    <w:rsid w:val="005960D2"/>
    <w:rsid w:val="0059631C"/>
    <w:rsid w:val="005A130A"/>
    <w:rsid w:val="005A7F60"/>
    <w:rsid w:val="005C2ED6"/>
    <w:rsid w:val="005E54CE"/>
    <w:rsid w:val="005E7CDE"/>
    <w:rsid w:val="005F3E33"/>
    <w:rsid w:val="006010C5"/>
    <w:rsid w:val="00603751"/>
    <w:rsid w:val="00613392"/>
    <w:rsid w:val="006137EB"/>
    <w:rsid w:val="00624788"/>
    <w:rsid w:val="00627D58"/>
    <w:rsid w:val="0064054C"/>
    <w:rsid w:val="0064303A"/>
    <w:rsid w:val="006478D3"/>
    <w:rsid w:val="00691D5C"/>
    <w:rsid w:val="00692642"/>
    <w:rsid w:val="006977E3"/>
    <w:rsid w:val="006B5958"/>
    <w:rsid w:val="006B6EFE"/>
    <w:rsid w:val="006E1B50"/>
    <w:rsid w:val="00701879"/>
    <w:rsid w:val="00706727"/>
    <w:rsid w:val="007071D5"/>
    <w:rsid w:val="00713F59"/>
    <w:rsid w:val="00747603"/>
    <w:rsid w:val="00753496"/>
    <w:rsid w:val="00755118"/>
    <w:rsid w:val="00755B8A"/>
    <w:rsid w:val="007A32E2"/>
    <w:rsid w:val="007B0ECC"/>
    <w:rsid w:val="007F5559"/>
    <w:rsid w:val="007F5FE9"/>
    <w:rsid w:val="007F7659"/>
    <w:rsid w:val="0080323E"/>
    <w:rsid w:val="008177D4"/>
    <w:rsid w:val="008208C4"/>
    <w:rsid w:val="00827DC7"/>
    <w:rsid w:val="00831DFC"/>
    <w:rsid w:val="00866316"/>
    <w:rsid w:val="00880F38"/>
    <w:rsid w:val="008831D9"/>
    <w:rsid w:val="00886EB5"/>
    <w:rsid w:val="008A04CE"/>
    <w:rsid w:val="008A2B72"/>
    <w:rsid w:val="008A6325"/>
    <w:rsid w:val="008B5F4E"/>
    <w:rsid w:val="008B7484"/>
    <w:rsid w:val="008C0E9B"/>
    <w:rsid w:val="008C1DBC"/>
    <w:rsid w:val="008C69C9"/>
    <w:rsid w:val="008D6CBC"/>
    <w:rsid w:val="0090070B"/>
    <w:rsid w:val="00907BBB"/>
    <w:rsid w:val="00930DD9"/>
    <w:rsid w:val="00933E22"/>
    <w:rsid w:val="00934787"/>
    <w:rsid w:val="009400E0"/>
    <w:rsid w:val="00944875"/>
    <w:rsid w:val="00957BD1"/>
    <w:rsid w:val="00964383"/>
    <w:rsid w:val="0097247A"/>
    <w:rsid w:val="00975AAD"/>
    <w:rsid w:val="009962C4"/>
    <w:rsid w:val="009C1D5E"/>
    <w:rsid w:val="009D3293"/>
    <w:rsid w:val="009E5E87"/>
    <w:rsid w:val="00A12197"/>
    <w:rsid w:val="00A4309F"/>
    <w:rsid w:val="00A47C17"/>
    <w:rsid w:val="00A5659D"/>
    <w:rsid w:val="00A64184"/>
    <w:rsid w:val="00A916B8"/>
    <w:rsid w:val="00A93116"/>
    <w:rsid w:val="00AA1D5C"/>
    <w:rsid w:val="00AB61D3"/>
    <w:rsid w:val="00AB635F"/>
    <w:rsid w:val="00AC76BF"/>
    <w:rsid w:val="00AE115D"/>
    <w:rsid w:val="00AE40F4"/>
    <w:rsid w:val="00AF472E"/>
    <w:rsid w:val="00B22478"/>
    <w:rsid w:val="00B27543"/>
    <w:rsid w:val="00B759A5"/>
    <w:rsid w:val="00B86076"/>
    <w:rsid w:val="00B86A6A"/>
    <w:rsid w:val="00B95239"/>
    <w:rsid w:val="00B974C7"/>
    <w:rsid w:val="00BA14D0"/>
    <w:rsid w:val="00BC5410"/>
    <w:rsid w:val="00BF0FCA"/>
    <w:rsid w:val="00C22C0F"/>
    <w:rsid w:val="00C27645"/>
    <w:rsid w:val="00C340C2"/>
    <w:rsid w:val="00C443E4"/>
    <w:rsid w:val="00C46C02"/>
    <w:rsid w:val="00C66A75"/>
    <w:rsid w:val="00C85768"/>
    <w:rsid w:val="00C95334"/>
    <w:rsid w:val="00C9667F"/>
    <w:rsid w:val="00CA20FB"/>
    <w:rsid w:val="00CA2287"/>
    <w:rsid w:val="00CA4728"/>
    <w:rsid w:val="00CA57D3"/>
    <w:rsid w:val="00CE7D61"/>
    <w:rsid w:val="00CF11A9"/>
    <w:rsid w:val="00CF6338"/>
    <w:rsid w:val="00D01DBF"/>
    <w:rsid w:val="00D06885"/>
    <w:rsid w:val="00D142FA"/>
    <w:rsid w:val="00D302C6"/>
    <w:rsid w:val="00D51EC8"/>
    <w:rsid w:val="00D646AB"/>
    <w:rsid w:val="00D65208"/>
    <w:rsid w:val="00D66B42"/>
    <w:rsid w:val="00D72C65"/>
    <w:rsid w:val="00D820A4"/>
    <w:rsid w:val="00D84C95"/>
    <w:rsid w:val="00DA1E9E"/>
    <w:rsid w:val="00DD2F8E"/>
    <w:rsid w:val="00DE173E"/>
    <w:rsid w:val="00DE22BE"/>
    <w:rsid w:val="00DE3659"/>
    <w:rsid w:val="00DE5044"/>
    <w:rsid w:val="00DE51E0"/>
    <w:rsid w:val="00DE577E"/>
    <w:rsid w:val="00DF1F0A"/>
    <w:rsid w:val="00E14C8D"/>
    <w:rsid w:val="00E15B05"/>
    <w:rsid w:val="00E170D0"/>
    <w:rsid w:val="00E222BE"/>
    <w:rsid w:val="00E701A0"/>
    <w:rsid w:val="00E74C78"/>
    <w:rsid w:val="00E7720C"/>
    <w:rsid w:val="00EB1715"/>
    <w:rsid w:val="00EB3EFA"/>
    <w:rsid w:val="00EB51A8"/>
    <w:rsid w:val="00ED5CA6"/>
    <w:rsid w:val="00F13B75"/>
    <w:rsid w:val="00F17094"/>
    <w:rsid w:val="00F40543"/>
    <w:rsid w:val="00F45ECA"/>
    <w:rsid w:val="00F63637"/>
    <w:rsid w:val="00F63E39"/>
    <w:rsid w:val="00F74762"/>
    <w:rsid w:val="00F842B8"/>
    <w:rsid w:val="00F854BD"/>
    <w:rsid w:val="00F934B8"/>
    <w:rsid w:val="00F9746B"/>
    <w:rsid w:val="00FA4819"/>
    <w:rsid w:val="00FB0ABB"/>
    <w:rsid w:val="00FD0AE2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7C8EE-8EEA-4076-A6EA-3A65DCA4DC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ABD5E-E376-47E4-924B-634E782630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cp:lastPrinted>2019-10-03T06:20:00Z</cp:lastPrinted>
  <dcterms:created xsi:type="dcterms:W3CDTF">2020-06-04T07:45:00Z</dcterms:created>
  <dcterms:modified xsi:type="dcterms:W3CDTF">2020-06-12T12:05:00Z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